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81D7E" w:rsidRPr="00181D7E">
        <w:rPr>
          <w:b/>
          <w:lang w:val="en-US"/>
        </w:rPr>
        <w:t>Ji Nilsson &amp; Marlene Love You Anyway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F469CE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F6" w:rsidRDefault="00CE0AF6" w:rsidP="00301673">
      <w:r>
        <w:separator/>
      </w:r>
    </w:p>
  </w:endnote>
  <w:endnote w:type="continuationSeparator" w:id="0">
    <w:p w:rsidR="00CE0AF6" w:rsidRDefault="00CE0AF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81D7E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F6" w:rsidRDefault="00CE0AF6" w:rsidP="00301673">
      <w:r>
        <w:separator/>
      </w:r>
    </w:p>
  </w:footnote>
  <w:footnote w:type="continuationSeparator" w:id="0">
    <w:p w:rsidR="00CE0AF6" w:rsidRDefault="00CE0AF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A95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1D7E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6BD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D7D8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3CC4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5B74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AF6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2CF7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4F1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CE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924C-8227-411C-9362-A79472F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2017-10-20T11:19:00Z</dcterms:created>
  <dcterms:modified xsi:type="dcterms:W3CDTF">2017-10-20T11:19:00Z</dcterms:modified>
</cp:coreProperties>
</file>