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6D3A9B" w:rsidRDefault="00301673" w:rsidP="00683A87">
      <w:pPr>
        <w:rPr>
          <w:rFonts w:cs="Arial"/>
          <w:b/>
          <w:color w:val="000000"/>
          <w:szCs w:val="24"/>
          <w:lang w:eastAsia="en-ZA"/>
        </w:rPr>
      </w:pPr>
      <w:r w:rsidRPr="00683A87">
        <w:rPr>
          <w:b/>
          <w:lang w:val="en-US"/>
        </w:rPr>
        <w:t xml:space="preserve">TITLE: </w:t>
      </w:r>
      <w:r w:rsidR="00771582">
        <w:rPr>
          <w:b/>
          <w:lang w:val="en-US"/>
        </w:rPr>
        <w:tab/>
      </w:r>
      <w:r w:rsidR="00A5611A" w:rsidRPr="00A5611A">
        <w:rPr>
          <w:rFonts w:cs="Arial"/>
          <w:b/>
          <w:color w:val="000000"/>
          <w:szCs w:val="24"/>
          <w:lang w:eastAsia="en-ZA"/>
        </w:rPr>
        <w:t xml:space="preserve">Out </w:t>
      </w:r>
      <w:proofErr w:type="gramStart"/>
      <w:r w:rsidR="00A5611A" w:rsidRPr="00A5611A">
        <w:rPr>
          <w:rFonts w:cs="Arial"/>
          <w:b/>
          <w:color w:val="000000"/>
          <w:szCs w:val="24"/>
          <w:lang w:eastAsia="en-ZA"/>
        </w:rPr>
        <w:t>In</w:t>
      </w:r>
      <w:proofErr w:type="gramEnd"/>
      <w:r w:rsidR="00A5611A" w:rsidRPr="00A5611A">
        <w:rPr>
          <w:rFonts w:cs="Arial"/>
          <w:b/>
          <w:color w:val="000000"/>
          <w:szCs w:val="24"/>
          <w:lang w:eastAsia="en-ZA"/>
        </w:rPr>
        <w:t xml:space="preserve"> The Silence</w:t>
      </w:r>
    </w:p>
    <w:p w:rsidR="00301673" w:rsidRDefault="00301673" w:rsidP="00683A87">
      <w:pPr>
        <w:rPr>
          <w:rStyle w:val="Strong"/>
        </w:rPr>
      </w:pPr>
      <w:r w:rsidRPr="00683A87">
        <w:rPr>
          <w:b/>
          <w:lang w:val="en-US"/>
        </w:rPr>
        <w:t xml:space="preserve">GENRE: </w:t>
      </w:r>
      <w:r w:rsidR="00771582">
        <w:rPr>
          <w:b/>
          <w:lang w:val="en-US"/>
        </w:rPr>
        <w:tab/>
      </w:r>
      <w:r w:rsidR="004B6D69">
        <w:rPr>
          <w:rStyle w:val="Strong"/>
        </w:rPr>
        <w:t>Gay, Drama</w:t>
      </w:r>
      <w:r w:rsidR="00D120DE">
        <w:rPr>
          <w:rStyle w:val="Strong"/>
        </w:rPr>
        <w:t>, Documentary</w:t>
      </w:r>
    </w:p>
    <w:p w:rsidR="00301673" w:rsidRPr="00683A87" w:rsidRDefault="00301673"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963019">
        <w:rPr>
          <w:b/>
          <w:lang w:val="en-US"/>
        </w:rPr>
        <w:tab/>
      </w:r>
      <w:bookmarkStart w:id="0" w:name="_GoBack"/>
      <w:r w:rsidR="00B1359D">
        <w:rPr>
          <w:b/>
          <w:lang w:val="en-US"/>
        </w:rPr>
        <w:t>18</w:t>
      </w:r>
      <w:r w:rsidR="00A436DF">
        <w:rPr>
          <w:b/>
          <w:lang w:val="en-US"/>
        </w:rPr>
        <w:t>PV</w:t>
      </w:r>
      <w:bookmarkEnd w:id="0"/>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1C37DC">
        <w:rPr>
          <w:b/>
          <w:lang w:val="en-US"/>
        </w:rPr>
        <w:tab/>
      </w:r>
      <w:r w:rsidR="006B446F">
        <w:rPr>
          <w:b/>
          <w:lang w:val="en-US"/>
        </w:rPr>
        <w:t>NONE</w:t>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C6055B"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31DC7">
        <w:rPr>
          <w:b/>
          <w:lang w:val="en-US"/>
        </w:rPr>
        <w:t>Joe Wilson</w:t>
      </w:r>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403A5">
        <w:rPr>
          <w:b/>
          <w:lang w:val="en-US"/>
        </w:rPr>
        <w:t>Englis</w:t>
      </w:r>
      <w:r w:rsidR="00803EE0">
        <w:rPr>
          <w:b/>
          <w:lang w:val="en-US"/>
        </w:rPr>
        <w:t>h</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C3969">
        <w:rPr>
          <w:b/>
          <w:lang w:val="en-US"/>
        </w:rPr>
        <w:t>Roxanne Hitchcock</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A5611A">
        <w:rPr>
          <w:b/>
          <w:lang w:val="en-US"/>
        </w:rPr>
        <w:t>90</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832329">
        <w:rPr>
          <w:b/>
          <w:lang w:val="en-US"/>
        </w:rPr>
        <w:t>:</w:t>
      </w:r>
      <w:r w:rsidR="00832329">
        <w:rPr>
          <w:b/>
          <w:lang w:val="en-US"/>
        </w:rPr>
        <w:tab/>
        <w:t>20</w:t>
      </w:r>
      <w:r w:rsidR="002152A4">
        <w:rPr>
          <w:b/>
          <w:lang w:val="en-US"/>
        </w:rPr>
        <w:t>00</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1B3A95" w:rsidRDefault="00A5611A" w:rsidP="00F529C0">
      <w:pPr>
        <w:rPr>
          <w:rFonts w:cs="Arial"/>
          <w:sz w:val="20"/>
          <w:lang w:val="en-US"/>
        </w:rPr>
      </w:pPr>
      <w:r w:rsidRPr="00A5611A">
        <w:rPr>
          <w:rFonts w:cs="Arial"/>
          <w:sz w:val="20"/>
          <w:lang w:val="en-US"/>
        </w:rPr>
        <w:t>Out in the Silence is a 2009 documentary film by Joe Wilson and Dean Hamer. It chronicles the chain of events that occur when the severe bullying of a gay teen draws Wilson and his partner back to the conservative rural community of Oil City, Pennsylvania where their own same-sex wedding announcement had previously ignited a controversy. The film focuses on the widely varying, emotional reactions of the town's residents including the teen and his mother, the head of the local chapter of the American Family Association, and an evangelical pastor and his wife.</w:t>
      </w:r>
    </w:p>
    <w:p w:rsidR="00A5611A" w:rsidRPr="00CC1E73" w:rsidRDefault="00A5611A" w:rsidP="00F529C0">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425"/>
        <w:gridCol w:w="6237"/>
      </w:tblGrid>
      <w:tr w:rsidR="001B30C4" w:rsidRPr="00B00B30" w:rsidTr="00901820">
        <w:trPr>
          <w:trHeight w:val="300"/>
        </w:trPr>
        <w:tc>
          <w:tcPr>
            <w:tcW w:w="2425" w:type="dxa"/>
            <w:tcBorders>
              <w:top w:val="nil"/>
              <w:left w:val="nil"/>
              <w:bottom w:val="nil"/>
              <w:right w:val="nil"/>
            </w:tcBorders>
            <w:shd w:val="clear" w:color="auto" w:fill="auto"/>
            <w:noWrap/>
            <w:vAlign w:val="center"/>
          </w:tcPr>
          <w:p w:rsidR="001B30C4" w:rsidRPr="00B00B30" w:rsidRDefault="00020E96" w:rsidP="00901820">
            <w:pPr>
              <w:rPr>
                <w:rFonts w:cs="Arial"/>
                <w:b/>
                <w:bCs/>
                <w:color w:val="000000"/>
                <w:sz w:val="18"/>
                <w:szCs w:val="18"/>
                <w:lang w:eastAsia="en-ZA"/>
              </w:rPr>
            </w:pPr>
            <w:r>
              <w:rPr>
                <w:rFonts w:cs="Arial"/>
                <w:b/>
                <w:bCs/>
                <w:color w:val="000000"/>
                <w:sz w:val="18"/>
                <w:szCs w:val="18"/>
                <w:lang w:eastAsia="en-ZA"/>
              </w:rPr>
              <w:t>Prejudice</w:t>
            </w:r>
          </w:p>
        </w:tc>
        <w:tc>
          <w:tcPr>
            <w:tcW w:w="6237" w:type="dxa"/>
            <w:tcBorders>
              <w:top w:val="nil"/>
              <w:left w:val="nil"/>
              <w:bottom w:val="nil"/>
              <w:right w:val="nil"/>
            </w:tcBorders>
            <w:vAlign w:val="center"/>
          </w:tcPr>
          <w:p w:rsidR="001B30C4" w:rsidRPr="00F323F2" w:rsidRDefault="00020E96" w:rsidP="00020E96">
            <w:pPr>
              <w:rPr>
                <w:rFonts w:cs="Arial"/>
                <w:bCs/>
                <w:color w:val="000000"/>
                <w:sz w:val="18"/>
                <w:szCs w:val="18"/>
                <w:lang w:eastAsia="en-ZA"/>
              </w:rPr>
            </w:pPr>
            <w:r>
              <w:rPr>
                <w:rFonts w:cs="Arial"/>
                <w:bCs/>
                <w:color w:val="000000"/>
                <w:sz w:val="18"/>
                <w:szCs w:val="18"/>
                <w:lang w:eastAsia="en-ZA"/>
              </w:rPr>
              <w:t>Man speaks out about being prejudiced due to being gay.</w:t>
            </w:r>
            <w:r w:rsidR="006C3969">
              <w:rPr>
                <w:rFonts w:cs="Arial"/>
                <w:bCs/>
                <w:color w:val="000000"/>
                <w:sz w:val="18"/>
                <w:szCs w:val="18"/>
                <w:lang w:eastAsia="en-ZA"/>
              </w:rPr>
              <w:t xml:space="preserve"> Organisations speak against homosexuality.</w:t>
            </w:r>
            <w:r w:rsidR="00A12FF0">
              <w:rPr>
                <w:rFonts w:cs="Arial"/>
                <w:bCs/>
                <w:color w:val="000000"/>
                <w:sz w:val="18"/>
                <w:szCs w:val="18"/>
                <w:lang w:eastAsia="en-ZA"/>
              </w:rPr>
              <w:t xml:space="preserve"> Small town speaks out against homosexuality.</w:t>
            </w:r>
          </w:p>
        </w:tc>
      </w:tr>
      <w:tr w:rsidR="00C21564" w:rsidRPr="00B00B30" w:rsidTr="00901820">
        <w:trPr>
          <w:trHeight w:val="300"/>
        </w:trPr>
        <w:tc>
          <w:tcPr>
            <w:tcW w:w="2425" w:type="dxa"/>
            <w:tcBorders>
              <w:top w:val="nil"/>
              <w:left w:val="nil"/>
              <w:bottom w:val="nil"/>
              <w:right w:val="nil"/>
            </w:tcBorders>
            <w:shd w:val="clear" w:color="auto" w:fill="auto"/>
            <w:noWrap/>
            <w:vAlign w:val="center"/>
          </w:tcPr>
          <w:p w:rsidR="00C21564" w:rsidRPr="00B00B30" w:rsidRDefault="00C21564" w:rsidP="00901820">
            <w:pPr>
              <w:rPr>
                <w:rFonts w:cs="Arial"/>
                <w:b/>
                <w:bCs/>
                <w:color w:val="000000"/>
                <w:sz w:val="18"/>
                <w:szCs w:val="18"/>
                <w:lang w:eastAsia="en-ZA"/>
              </w:rPr>
            </w:pPr>
            <w:r>
              <w:rPr>
                <w:rFonts w:cs="Arial"/>
                <w:b/>
                <w:bCs/>
                <w:color w:val="000000"/>
                <w:sz w:val="18"/>
                <w:szCs w:val="18"/>
                <w:lang w:eastAsia="en-ZA"/>
              </w:rPr>
              <w:t>Violence</w:t>
            </w:r>
          </w:p>
        </w:tc>
        <w:tc>
          <w:tcPr>
            <w:tcW w:w="6237" w:type="dxa"/>
            <w:tcBorders>
              <w:top w:val="nil"/>
              <w:left w:val="nil"/>
              <w:bottom w:val="nil"/>
              <w:right w:val="nil"/>
            </w:tcBorders>
            <w:vAlign w:val="center"/>
          </w:tcPr>
          <w:p w:rsidR="00C21564" w:rsidRPr="00F323F2" w:rsidRDefault="00C21564" w:rsidP="00901820">
            <w:pPr>
              <w:rPr>
                <w:rFonts w:cs="Arial"/>
                <w:bCs/>
                <w:color w:val="000000"/>
                <w:sz w:val="18"/>
                <w:szCs w:val="18"/>
                <w:lang w:eastAsia="en-ZA"/>
              </w:rPr>
            </w:pPr>
            <w:r>
              <w:rPr>
                <w:rFonts w:cs="Arial"/>
                <w:bCs/>
                <w:color w:val="000000"/>
                <w:sz w:val="18"/>
                <w:szCs w:val="18"/>
                <w:lang w:eastAsia="en-ZA"/>
              </w:rPr>
              <w:t>Woman talks about her son being beaten due to being gay. Man speaks out about being bullied and beaten due to being gay.</w:t>
            </w:r>
          </w:p>
        </w:tc>
      </w:tr>
      <w:tr w:rsidR="00377EF4" w:rsidRPr="00B00B30" w:rsidTr="00901820">
        <w:trPr>
          <w:trHeight w:val="300"/>
        </w:trPr>
        <w:tc>
          <w:tcPr>
            <w:tcW w:w="2425" w:type="dxa"/>
            <w:tcBorders>
              <w:top w:val="nil"/>
              <w:left w:val="nil"/>
              <w:bottom w:val="nil"/>
              <w:right w:val="nil"/>
            </w:tcBorders>
            <w:shd w:val="clear" w:color="auto" w:fill="auto"/>
            <w:noWrap/>
            <w:vAlign w:val="center"/>
          </w:tcPr>
          <w:p w:rsidR="00377EF4" w:rsidRPr="00B00B30" w:rsidRDefault="00C21564" w:rsidP="00016019">
            <w:pPr>
              <w:rPr>
                <w:rFonts w:cs="Arial"/>
                <w:b/>
                <w:bCs/>
                <w:color w:val="000000"/>
                <w:sz w:val="18"/>
                <w:szCs w:val="18"/>
                <w:lang w:eastAsia="en-ZA"/>
              </w:rPr>
            </w:pPr>
            <w:r>
              <w:rPr>
                <w:rFonts w:cs="Arial"/>
                <w:b/>
                <w:bCs/>
                <w:color w:val="000000"/>
                <w:sz w:val="18"/>
                <w:szCs w:val="18"/>
                <w:lang w:eastAsia="en-ZA"/>
              </w:rPr>
              <w:t xml:space="preserve">Substance </w:t>
            </w:r>
            <w:r w:rsidR="00016019">
              <w:rPr>
                <w:rFonts w:cs="Arial"/>
                <w:b/>
                <w:bCs/>
                <w:color w:val="000000"/>
                <w:sz w:val="18"/>
                <w:szCs w:val="18"/>
                <w:lang w:eastAsia="en-ZA"/>
              </w:rPr>
              <w:t>A</w:t>
            </w:r>
            <w:r>
              <w:rPr>
                <w:rFonts w:cs="Arial"/>
                <w:b/>
                <w:bCs/>
                <w:color w:val="000000"/>
                <w:sz w:val="18"/>
                <w:szCs w:val="18"/>
                <w:lang w:eastAsia="en-ZA"/>
              </w:rPr>
              <w:t>buse</w:t>
            </w:r>
          </w:p>
        </w:tc>
        <w:tc>
          <w:tcPr>
            <w:tcW w:w="6237" w:type="dxa"/>
            <w:tcBorders>
              <w:top w:val="nil"/>
              <w:left w:val="nil"/>
              <w:bottom w:val="nil"/>
              <w:right w:val="nil"/>
            </w:tcBorders>
            <w:vAlign w:val="center"/>
          </w:tcPr>
          <w:p w:rsidR="00377EF4" w:rsidRPr="00F323F2" w:rsidRDefault="00C21564" w:rsidP="00020E96">
            <w:pPr>
              <w:rPr>
                <w:rFonts w:cs="Arial"/>
                <w:bCs/>
                <w:color w:val="000000"/>
                <w:sz w:val="18"/>
                <w:szCs w:val="18"/>
                <w:lang w:eastAsia="en-ZA"/>
              </w:rPr>
            </w:pPr>
            <w:r>
              <w:rPr>
                <w:rFonts w:cs="Arial"/>
                <w:bCs/>
                <w:color w:val="000000"/>
                <w:sz w:val="18"/>
                <w:szCs w:val="18"/>
                <w:lang w:eastAsia="en-ZA"/>
              </w:rPr>
              <w:t>Cigarette smoking.</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A436DF" w:rsidP="005520B9">
            <w:pPr>
              <w:jc w:val="center"/>
              <w:rPr>
                <w:rFonts w:cs="Arial"/>
                <w:b/>
                <w:bCs/>
                <w:color w:val="000000"/>
                <w:sz w:val="18"/>
                <w:szCs w:val="18"/>
                <w:lang w:eastAsia="en-ZA"/>
              </w:rPr>
            </w:pPr>
            <w:r>
              <w:rPr>
                <w:rFonts w:cs="Arial"/>
                <w:b/>
                <w:bCs/>
                <w:color w:val="000000"/>
                <w:sz w:val="18"/>
                <w:szCs w:val="18"/>
                <w:lang w:eastAsia="en-ZA"/>
              </w:rPr>
              <w:t>18</w:t>
            </w: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A436DF"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A436DF" w:rsidP="005520B9">
            <w:pPr>
              <w:jc w:val="center"/>
              <w:rPr>
                <w:rFonts w:cs="Arial"/>
                <w:b/>
                <w:bCs/>
                <w:color w:val="000000"/>
                <w:sz w:val="18"/>
                <w:szCs w:val="18"/>
                <w:lang w:eastAsia="en-ZA"/>
              </w:rPr>
            </w:pPr>
            <w:r>
              <w:rPr>
                <w:rFonts w:cs="Arial"/>
                <w:b/>
                <w:bCs/>
                <w:color w:val="000000"/>
                <w:sz w:val="18"/>
                <w:szCs w:val="18"/>
                <w:lang w:eastAsia="en-ZA"/>
              </w:rPr>
              <w:t>PG</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D4" w:rsidRDefault="00B200D4" w:rsidP="00301673">
      <w:r>
        <w:separator/>
      </w:r>
    </w:p>
  </w:endnote>
  <w:endnote w:type="continuationSeparator" w:id="0">
    <w:p w:rsidR="00B200D4" w:rsidRDefault="00B200D4"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A436DF">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D4" w:rsidRDefault="00B200D4" w:rsidP="00301673">
      <w:r>
        <w:separator/>
      </w:r>
    </w:p>
  </w:footnote>
  <w:footnote w:type="continuationSeparator" w:id="0">
    <w:p w:rsidR="00B200D4" w:rsidRDefault="00B200D4"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94A"/>
    <w:rsid w:val="00001770"/>
    <w:rsid w:val="00006589"/>
    <w:rsid w:val="00006C73"/>
    <w:rsid w:val="00007C22"/>
    <w:rsid w:val="0001117B"/>
    <w:rsid w:val="00012FAF"/>
    <w:rsid w:val="00013213"/>
    <w:rsid w:val="00013AA4"/>
    <w:rsid w:val="0001484E"/>
    <w:rsid w:val="00014FC3"/>
    <w:rsid w:val="00015F4F"/>
    <w:rsid w:val="00016019"/>
    <w:rsid w:val="00020E96"/>
    <w:rsid w:val="00023796"/>
    <w:rsid w:val="00023E8F"/>
    <w:rsid w:val="00026E4C"/>
    <w:rsid w:val="00027E12"/>
    <w:rsid w:val="00030AC7"/>
    <w:rsid w:val="00033A02"/>
    <w:rsid w:val="00034A38"/>
    <w:rsid w:val="00034AEF"/>
    <w:rsid w:val="000402D4"/>
    <w:rsid w:val="000403A5"/>
    <w:rsid w:val="00041284"/>
    <w:rsid w:val="0004217B"/>
    <w:rsid w:val="00045166"/>
    <w:rsid w:val="0004575A"/>
    <w:rsid w:val="0004695E"/>
    <w:rsid w:val="000531D8"/>
    <w:rsid w:val="00055042"/>
    <w:rsid w:val="00056278"/>
    <w:rsid w:val="00057A5D"/>
    <w:rsid w:val="00057CEE"/>
    <w:rsid w:val="00061E43"/>
    <w:rsid w:val="000635E2"/>
    <w:rsid w:val="00063A8E"/>
    <w:rsid w:val="00066ACE"/>
    <w:rsid w:val="00070E9F"/>
    <w:rsid w:val="00072A43"/>
    <w:rsid w:val="00075022"/>
    <w:rsid w:val="000816D3"/>
    <w:rsid w:val="0008176E"/>
    <w:rsid w:val="000817AA"/>
    <w:rsid w:val="00083DEC"/>
    <w:rsid w:val="00083F62"/>
    <w:rsid w:val="00084830"/>
    <w:rsid w:val="00085769"/>
    <w:rsid w:val="00085B3F"/>
    <w:rsid w:val="0009057D"/>
    <w:rsid w:val="00091F62"/>
    <w:rsid w:val="000921FB"/>
    <w:rsid w:val="00093F37"/>
    <w:rsid w:val="00094D2A"/>
    <w:rsid w:val="00094E38"/>
    <w:rsid w:val="0009501F"/>
    <w:rsid w:val="00096210"/>
    <w:rsid w:val="000A6FF9"/>
    <w:rsid w:val="000B09CD"/>
    <w:rsid w:val="000B0A17"/>
    <w:rsid w:val="000B2206"/>
    <w:rsid w:val="000B28F6"/>
    <w:rsid w:val="000B4699"/>
    <w:rsid w:val="000B63DC"/>
    <w:rsid w:val="000B6F4D"/>
    <w:rsid w:val="000C0483"/>
    <w:rsid w:val="000C1304"/>
    <w:rsid w:val="000C37CD"/>
    <w:rsid w:val="000C383F"/>
    <w:rsid w:val="000C4E3D"/>
    <w:rsid w:val="000C5541"/>
    <w:rsid w:val="000C571E"/>
    <w:rsid w:val="000C7562"/>
    <w:rsid w:val="000D09E2"/>
    <w:rsid w:val="000D2E47"/>
    <w:rsid w:val="000D3178"/>
    <w:rsid w:val="000D436C"/>
    <w:rsid w:val="000D49E1"/>
    <w:rsid w:val="000D54BC"/>
    <w:rsid w:val="000D66C9"/>
    <w:rsid w:val="000D6771"/>
    <w:rsid w:val="000D6E02"/>
    <w:rsid w:val="000D72EA"/>
    <w:rsid w:val="000E0A4C"/>
    <w:rsid w:val="000E22D5"/>
    <w:rsid w:val="000E4037"/>
    <w:rsid w:val="000F0503"/>
    <w:rsid w:val="001010BB"/>
    <w:rsid w:val="00102C39"/>
    <w:rsid w:val="00105A0E"/>
    <w:rsid w:val="00105E6D"/>
    <w:rsid w:val="0010657E"/>
    <w:rsid w:val="00111BF0"/>
    <w:rsid w:val="00111C82"/>
    <w:rsid w:val="001127E7"/>
    <w:rsid w:val="00114FCD"/>
    <w:rsid w:val="00115719"/>
    <w:rsid w:val="00115EFE"/>
    <w:rsid w:val="0011604D"/>
    <w:rsid w:val="00117E90"/>
    <w:rsid w:val="00120922"/>
    <w:rsid w:val="00122478"/>
    <w:rsid w:val="001254F9"/>
    <w:rsid w:val="00125522"/>
    <w:rsid w:val="001262BC"/>
    <w:rsid w:val="00130597"/>
    <w:rsid w:val="00130DB3"/>
    <w:rsid w:val="001343F2"/>
    <w:rsid w:val="0013519F"/>
    <w:rsid w:val="00145723"/>
    <w:rsid w:val="00146313"/>
    <w:rsid w:val="00147F9F"/>
    <w:rsid w:val="0015088E"/>
    <w:rsid w:val="0015094D"/>
    <w:rsid w:val="00150A28"/>
    <w:rsid w:val="00152759"/>
    <w:rsid w:val="00156CB8"/>
    <w:rsid w:val="0016029D"/>
    <w:rsid w:val="0016287F"/>
    <w:rsid w:val="00163133"/>
    <w:rsid w:val="00163C98"/>
    <w:rsid w:val="00167976"/>
    <w:rsid w:val="0017069F"/>
    <w:rsid w:val="00171C65"/>
    <w:rsid w:val="00172C48"/>
    <w:rsid w:val="00173D7A"/>
    <w:rsid w:val="00177716"/>
    <w:rsid w:val="00177A31"/>
    <w:rsid w:val="00183067"/>
    <w:rsid w:val="001837DC"/>
    <w:rsid w:val="00184B28"/>
    <w:rsid w:val="00186355"/>
    <w:rsid w:val="001874C1"/>
    <w:rsid w:val="00190C6D"/>
    <w:rsid w:val="00191A30"/>
    <w:rsid w:val="00194202"/>
    <w:rsid w:val="00194F8F"/>
    <w:rsid w:val="00196797"/>
    <w:rsid w:val="001A41D0"/>
    <w:rsid w:val="001B0660"/>
    <w:rsid w:val="001B30C4"/>
    <w:rsid w:val="001B3A95"/>
    <w:rsid w:val="001B52CB"/>
    <w:rsid w:val="001B7352"/>
    <w:rsid w:val="001B79A8"/>
    <w:rsid w:val="001C04CD"/>
    <w:rsid w:val="001C335D"/>
    <w:rsid w:val="001C37DC"/>
    <w:rsid w:val="001C5016"/>
    <w:rsid w:val="001C5B2D"/>
    <w:rsid w:val="001C706F"/>
    <w:rsid w:val="001D009C"/>
    <w:rsid w:val="001D1A73"/>
    <w:rsid w:val="001D2DB6"/>
    <w:rsid w:val="001D33C0"/>
    <w:rsid w:val="001D3983"/>
    <w:rsid w:val="001D778A"/>
    <w:rsid w:val="001E2B8B"/>
    <w:rsid w:val="001E7A0B"/>
    <w:rsid w:val="001F08A5"/>
    <w:rsid w:val="001F2295"/>
    <w:rsid w:val="0020140C"/>
    <w:rsid w:val="00207A00"/>
    <w:rsid w:val="00207C55"/>
    <w:rsid w:val="002119F9"/>
    <w:rsid w:val="0021269F"/>
    <w:rsid w:val="002127BC"/>
    <w:rsid w:val="002129B3"/>
    <w:rsid w:val="00214B20"/>
    <w:rsid w:val="002152A4"/>
    <w:rsid w:val="00217786"/>
    <w:rsid w:val="00222DC5"/>
    <w:rsid w:val="00234D5A"/>
    <w:rsid w:val="00235C3F"/>
    <w:rsid w:val="002374B7"/>
    <w:rsid w:val="00243E4D"/>
    <w:rsid w:val="00245440"/>
    <w:rsid w:val="00246906"/>
    <w:rsid w:val="00247766"/>
    <w:rsid w:val="00247A2E"/>
    <w:rsid w:val="0025137B"/>
    <w:rsid w:val="00256973"/>
    <w:rsid w:val="0025725C"/>
    <w:rsid w:val="00261C0C"/>
    <w:rsid w:val="00265BF5"/>
    <w:rsid w:val="002701BD"/>
    <w:rsid w:val="002720B3"/>
    <w:rsid w:val="00274378"/>
    <w:rsid w:val="002748C3"/>
    <w:rsid w:val="00287073"/>
    <w:rsid w:val="00287FF9"/>
    <w:rsid w:val="002905EB"/>
    <w:rsid w:val="0029534C"/>
    <w:rsid w:val="002971A7"/>
    <w:rsid w:val="002A090B"/>
    <w:rsid w:val="002A0CCF"/>
    <w:rsid w:val="002A2D06"/>
    <w:rsid w:val="002A31FF"/>
    <w:rsid w:val="002A42A5"/>
    <w:rsid w:val="002A4F3E"/>
    <w:rsid w:val="002B0D24"/>
    <w:rsid w:val="002B4C9B"/>
    <w:rsid w:val="002B7612"/>
    <w:rsid w:val="002C0403"/>
    <w:rsid w:val="002C1178"/>
    <w:rsid w:val="002C6E44"/>
    <w:rsid w:val="002D0000"/>
    <w:rsid w:val="002D0C26"/>
    <w:rsid w:val="002D1558"/>
    <w:rsid w:val="002D4853"/>
    <w:rsid w:val="002E03F1"/>
    <w:rsid w:val="002E1C7C"/>
    <w:rsid w:val="002E1EE2"/>
    <w:rsid w:val="002E35C7"/>
    <w:rsid w:val="002E68C4"/>
    <w:rsid w:val="002F06CD"/>
    <w:rsid w:val="002F0B50"/>
    <w:rsid w:val="002F5C52"/>
    <w:rsid w:val="0030115F"/>
    <w:rsid w:val="00301673"/>
    <w:rsid w:val="00305616"/>
    <w:rsid w:val="00305B04"/>
    <w:rsid w:val="00311797"/>
    <w:rsid w:val="00311F75"/>
    <w:rsid w:val="00312F8F"/>
    <w:rsid w:val="00315896"/>
    <w:rsid w:val="003174E0"/>
    <w:rsid w:val="003205F4"/>
    <w:rsid w:val="00320AB3"/>
    <w:rsid w:val="0032306C"/>
    <w:rsid w:val="003268CB"/>
    <w:rsid w:val="003301D4"/>
    <w:rsid w:val="00330910"/>
    <w:rsid w:val="003309A8"/>
    <w:rsid w:val="00331768"/>
    <w:rsid w:val="00331A14"/>
    <w:rsid w:val="0033212E"/>
    <w:rsid w:val="00332FDA"/>
    <w:rsid w:val="003332C9"/>
    <w:rsid w:val="00333B5C"/>
    <w:rsid w:val="00335E79"/>
    <w:rsid w:val="00337C3D"/>
    <w:rsid w:val="00340612"/>
    <w:rsid w:val="00341370"/>
    <w:rsid w:val="00343B14"/>
    <w:rsid w:val="00343E81"/>
    <w:rsid w:val="00345BA1"/>
    <w:rsid w:val="00345EC6"/>
    <w:rsid w:val="003460B7"/>
    <w:rsid w:val="003539DB"/>
    <w:rsid w:val="00361BCF"/>
    <w:rsid w:val="00362073"/>
    <w:rsid w:val="00362EB8"/>
    <w:rsid w:val="00364CE1"/>
    <w:rsid w:val="0036773E"/>
    <w:rsid w:val="00373441"/>
    <w:rsid w:val="00375385"/>
    <w:rsid w:val="003776B1"/>
    <w:rsid w:val="00377EF4"/>
    <w:rsid w:val="00380FCA"/>
    <w:rsid w:val="00383334"/>
    <w:rsid w:val="00384C98"/>
    <w:rsid w:val="00385DE1"/>
    <w:rsid w:val="00390207"/>
    <w:rsid w:val="00390644"/>
    <w:rsid w:val="00394F51"/>
    <w:rsid w:val="003A2CEE"/>
    <w:rsid w:val="003A4B45"/>
    <w:rsid w:val="003A59E5"/>
    <w:rsid w:val="003A7150"/>
    <w:rsid w:val="003B11DF"/>
    <w:rsid w:val="003B1555"/>
    <w:rsid w:val="003B3FB9"/>
    <w:rsid w:val="003B5895"/>
    <w:rsid w:val="003C08EB"/>
    <w:rsid w:val="003C4946"/>
    <w:rsid w:val="003D00DA"/>
    <w:rsid w:val="003D35FA"/>
    <w:rsid w:val="003D434D"/>
    <w:rsid w:val="003D50E2"/>
    <w:rsid w:val="003D53B7"/>
    <w:rsid w:val="003D75B1"/>
    <w:rsid w:val="003E2299"/>
    <w:rsid w:val="003E7BC9"/>
    <w:rsid w:val="003E7DC1"/>
    <w:rsid w:val="003F638C"/>
    <w:rsid w:val="00403177"/>
    <w:rsid w:val="0040505F"/>
    <w:rsid w:val="0041089D"/>
    <w:rsid w:val="00420043"/>
    <w:rsid w:val="00420303"/>
    <w:rsid w:val="0042429D"/>
    <w:rsid w:val="00424C70"/>
    <w:rsid w:val="00424CC6"/>
    <w:rsid w:val="00424EB2"/>
    <w:rsid w:val="00425B0E"/>
    <w:rsid w:val="00426E7A"/>
    <w:rsid w:val="00434BBC"/>
    <w:rsid w:val="00434FA0"/>
    <w:rsid w:val="00436F0B"/>
    <w:rsid w:val="00437564"/>
    <w:rsid w:val="004400F1"/>
    <w:rsid w:val="00442857"/>
    <w:rsid w:val="00442960"/>
    <w:rsid w:val="00443F36"/>
    <w:rsid w:val="00444B8B"/>
    <w:rsid w:val="00445D27"/>
    <w:rsid w:val="0045212B"/>
    <w:rsid w:val="0045591A"/>
    <w:rsid w:val="0046061A"/>
    <w:rsid w:val="004623EB"/>
    <w:rsid w:val="00463085"/>
    <w:rsid w:val="004633C8"/>
    <w:rsid w:val="00464C74"/>
    <w:rsid w:val="00465B02"/>
    <w:rsid w:val="00465D8C"/>
    <w:rsid w:val="00465E8E"/>
    <w:rsid w:val="00467FE1"/>
    <w:rsid w:val="00470F62"/>
    <w:rsid w:val="00476E9E"/>
    <w:rsid w:val="0048025D"/>
    <w:rsid w:val="00483170"/>
    <w:rsid w:val="004834EE"/>
    <w:rsid w:val="00484B25"/>
    <w:rsid w:val="004863C6"/>
    <w:rsid w:val="004863F6"/>
    <w:rsid w:val="004907C4"/>
    <w:rsid w:val="00492AB1"/>
    <w:rsid w:val="00495F15"/>
    <w:rsid w:val="00497465"/>
    <w:rsid w:val="004A2A22"/>
    <w:rsid w:val="004A42BD"/>
    <w:rsid w:val="004A472C"/>
    <w:rsid w:val="004A474A"/>
    <w:rsid w:val="004A4C58"/>
    <w:rsid w:val="004A6B0A"/>
    <w:rsid w:val="004A7C74"/>
    <w:rsid w:val="004B0E5C"/>
    <w:rsid w:val="004B2D3C"/>
    <w:rsid w:val="004B36DD"/>
    <w:rsid w:val="004B44E8"/>
    <w:rsid w:val="004B66C3"/>
    <w:rsid w:val="004B6D02"/>
    <w:rsid w:val="004B6D69"/>
    <w:rsid w:val="004C00AC"/>
    <w:rsid w:val="004C1ED8"/>
    <w:rsid w:val="004C249C"/>
    <w:rsid w:val="004C31B2"/>
    <w:rsid w:val="004C7B98"/>
    <w:rsid w:val="004D0F85"/>
    <w:rsid w:val="004D191D"/>
    <w:rsid w:val="004D1A57"/>
    <w:rsid w:val="004D2A8B"/>
    <w:rsid w:val="004D2FDA"/>
    <w:rsid w:val="004D3713"/>
    <w:rsid w:val="004D413F"/>
    <w:rsid w:val="004D49C2"/>
    <w:rsid w:val="004D5D5B"/>
    <w:rsid w:val="004D7212"/>
    <w:rsid w:val="004E224C"/>
    <w:rsid w:val="004E3A15"/>
    <w:rsid w:val="004E72BF"/>
    <w:rsid w:val="004F09CB"/>
    <w:rsid w:val="004F117B"/>
    <w:rsid w:val="004F2167"/>
    <w:rsid w:val="004F5799"/>
    <w:rsid w:val="004F7796"/>
    <w:rsid w:val="00501807"/>
    <w:rsid w:val="00503930"/>
    <w:rsid w:val="00504E11"/>
    <w:rsid w:val="0050552C"/>
    <w:rsid w:val="00507ED1"/>
    <w:rsid w:val="00512F49"/>
    <w:rsid w:val="0051570F"/>
    <w:rsid w:val="0051599B"/>
    <w:rsid w:val="00520014"/>
    <w:rsid w:val="00520D89"/>
    <w:rsid w:val="00521F07"/>
    <w:rsid w:val="00522DC8"/>
    <w:rsid w:val="005241B8"/>
    <w:rsid w:val="0052421B"/>
    <w:rsid w:val="00524E06"/>
    <w:rsid w:val="00526370"/>
    <w:rsid w:val="00526F53"/>
    <w:rsid w:val="0052775A"/>
    <w:rsid w:val="005344FD"/>
    <w:rsid w:val="00535274"/>
    <w:rsid w:val="0053648A"/>
    <w:rsid w:val="005417D0"/>
    <w:rsid w:val="005429C7"/>
    <w:rsid w:val="00551ACB"/>
    <w:rsid w:val="005520B9"/>
    <w:rsid w:val="00554ED7"/>
    <w:rsid w:val="0055522D"/>
    <w:rsid w:val="00555B3F"/>
    <w:rsid w:val="00560553"/>
    <w:rsid w:val="00561417"/>
    <w:rsid w:val="00563433"/>
    <w:rsid w:val="00565740"/>
    <w:rsid w:val="00566FCB"/>
    <w:rsid w:val="00571DAA"/>
    <w:rsid w:val="00572825"/>
    <w:rsid w:val="00572FC7"/>
    <w:rsid w:val="00573FFE"/>
    <w:rsid w:val="005809DC"/>
    <w:rsid w:val="005823EA"/>
    <w:rsid w:val="00582A39"/>
    <w:rsid w:val="005830E2"/>
    <w:rsid w:val="0058327D"/>
    <w:rsid w:val="00585A83"/>
    <w:rsid w:val="00586514"/>
    <w:rsid w:val="005922CF"/>
    <w:rsid w:val="005933FE"/>
    <w:rsid w:val="005976CE"/>
    <w:rsid w:val="00597EE7"/>
    <w:rsid w:val="005A119F"/>
    <w:rsid w:val="005A1369"/>
    <w:rsid w:val="005A1714"/>
    <w:rsid w:val="005A22C6"/>
    <w:rsid w:val="005A263B"/>
    <w:rsid w:val="005A288A"/>
    <w:rsid w:val="005A3F7B"/>
    <w:rsid w:val="005A4C5A"/>
    <w:rsid w:val="005B06BC"/>
    <w:rsid w:val="005B1685"/>
    <w:rsid w:val="005B24D7"/>
    <w:rsid w:val="005B4063"/>
    <w:rsid w:val="005B5987"/>
    <w:rsid w:val="005C01F8"/>
    <w:rsid w:val="005C0CB4"/>
    <w:rsid w:val="005C4A73"/>
    <w:rsid w:val="005C530D"/>
    <w:rsid w:val="005C587D"/>
    <w:rsid w:val="005D152F"/>
    <w:rsid w:val="005D29BD"/>
    <w:rsid w:val="005D5078"/>
    <w:rsid w:val="005E1B3C"/>
    <w:rsid w:val="005E2365"/>
    <w:rsid w:val="005E2DD7"/>
    <w:rsid w:val="005E3E29"/>
    <w:rsid w:val="005E55C8"/>
    <w:rsid w:val="005E7B60"/>
    <w:rsid w:val="005F0824"/>
    <w:rsid w:val="005F17D1"/>
    <w:rsid w:val="005F1DC2"/>
    <w:rsid w:val="005F235E"/>
    <w:rsid w:val="005F414E"/>
    <w:rsid w:val="005F6FE8"/>
    <w:rsid w:val="00600108"/>
    <w:rsid w:val="00601834"/>
    <w:rsid w:val="00602BB0"/>
    <w:rsid w:val="0060491E"/>
    <w:rsid w:val="00605BAA"/>
    <w:rsid w:val="006073CB"/>
    <w:rsid w:val="00611050"/>
    <w:rsid w:val="0061143B"/>
    <w:rsid w:val="0061166D"/>
    <w:rsid w:val="0061174F"/>
    <w:rsid w:val="006129A6"/>
    <w:rsid w:val="00616198"/>
    <w:rsid w:val="00621A24"/>
    <w:rsid w:val="00622265"/>
    <w:rsid w:val="00623587"/>
    <w:rsid w:val="0062571A"/>
    <w:rsid w:val="00630F93"/>
    <w:rsid w:val="00635E3A"/>
    <w:rsid w:val="00637413"/>
    <w:rsid w:val="0064069B"/>
    <w:rsid w:val="00643570"/>
    <w:rsid w:val="00644462"/>
    <w:rsid w:val="00644FEA"/>
    <w:rsid w:val="006478FA"/>
    <w:rsid w:val="00647B9A"/>
    <w:rsid w:val="006504C7"/>
    <w:rsid w:val="006510CF"/>
    <w:rsid w:val="00651AD5"/>
    <w:rsid w:val="00652A61"/>
    <w:rsid w:val="00653B8E"/>
    <w:rsid w:val="00653CFD"/>
    <w:rsid w:val="00654285"/>
    <w:rsid w:val="00657769"/>
    <w:rsid w:val="006626FE"/>
    <w:rsid w:val="00663316"/>
    <w:rsid w:val="00663FF0"/>
    <w:rsid w:val="00665F2D"/>
    <w:rsid w:val="0066636E"/>
    <w:rsid w:val="00667678"/>
    <w:rsid w:val="00667A76"/>
    <w:rsid w:val="00671373"/>
    <w:rsid w:val="00675887"/>
    <w:rsid w:val="00676A7B"/>
    <w:rsid w:val="006829A5"/>
    <w:rsid w:val="00683A87"/>
    <w:rsid w:val="00690DF4"/>
    <w:rsid w:val="006937AE"/>
    <w:rsid w:val="00694941"/>
    <w:rsid w:val="00696BCA"/>
    <w:rsid w:val="00697C81"/>
    <w:rsid w:val="00697C93"/>
    <w:rsid w:val="006A1DA1"/>
    <w:rsid w:val="006A4040"/>
    <w:rsid w:val="006A7516"/>
    <w:rsid w:val="006B0482"/>
    <w:rsid w:val="006B106B"/>
    <w:rsid w:val="006B4301"/>
    <w:rsid w:val="006B446F"/>
    <w:rsid w:val="006C133F"/>
    <w:rsid w:val="006C3969"/>
    <w:rsid w:val="006C3EEE"/>
    <w:rsid w:val="006D09EC"/>
    <w:rsid w:val="006D2EF0"/>
    <w:rsid w:val="006D3A9B"/>
    <w:rsid w:val="006D4D3E"/>
    <w:rsid w:val="006D659E"/>
    <w:rsid w:val="006D71D7"/>
    <w:rsid w:val="006E096A"/>
    <w:rsid w:val="006E26B2"/>
    <w:rsid w:val="006E6EFB"/>
    <w:rsid w:val="006F1F10"/>
    <w:rsid w:val="006F216B"/>
    <w:rsid w:val="006F2CF1"/>
    <w:rsid w:val="006F68BE"/>
    <w:rsid w:val="0070001E"/>
    <w:rsid w:val="0070054E"/>
    <w:rsid w:val="007046B8"/>
    <w:rsid w:val="007059AB"/>
    <w:rsid w:val="007060B3"/>
    <w:rsid w:val="00710126"/>
    <w:rsid w:val="007112A8"/>
    <w:rsid w:val="007129D2"/>
    <w:rsid w:val="00714658"/>
    <w:rsid w:val="00720308"/>
    <w:rsid w:val="0072182B"/>
    <w:rsid w:val="00723409"/>
    <w:rsid w:val="00725476"/>
    <w:rsid w:val="00730446"/>
    <w:rsid w:val="007311FB"/>
    <w:rsid w:val="00734D19"/>
    <w:rsid w:val="007378DB"/>
    <w:rsid w:val="00742366"/>
    <w:rsid w:val="00742802"/>
    <w:rsid w:val="00747791"/>
    <w:rsid w:val="00750813"/>
    <w:rsid w:val="007511C7"/>
    <w:rsid w:val="007550A1"/>
    <w:rsid w:val="007601C4"/>
    <w:rsid w:val="00760AC7"/>
    <w:rsid w:val="00762684"/>
    <w:rsid w:val="00766C05"/>
    <w:rsid w:val="007707D5"/>
    <w:rsid w:val="00771582"/>
    <w:rsid w:val="00775063"/>
    <w:rsid w:val="00776BAB"/>
    <w:rsid w:val="00782299"/>
    <w:rsid w:val="00783107"/>
    <w:rsid w:val="00783E75"/>
    <w:rsid w:val="00784689"/>
    <w:rsid w:val="00787385"/>
    <w:rsid w:val="00787AC7"/>
    <w:rsid w:val="0079183A"/>
    <w:rsid w:val="00793011"/>
    <w:rsid w:val="00794BA0"/>
    <w:rsid w:val="00794E86"/>
    <w:rsid w:val="00795CC9"/>
    <w:rsid w:val="007A25AC"/>
    <w:rsid w:val="007A2F8A"/>
    <w:rsid w:val="007A517F"/>
    <w:rsid w:val="007A6FB9"/>
    <w:rsid w:val="007B1467"/>
    <w:rsid w:val="007B163E"/>
    <w:rsid w:val="007B3A3A"/>
    <w:rsid w:val="007B6A2B"/>
    <w:rsid w:val="007C2A73"/>
    <w:rsid w:val="007C36CF"/>
    <w:rsid w:val="007C4A7C"/>
    <w:rsid w:val="007C55ED"/>
    <w:rsid w:val="007C6DEE"/>
    <w:rsid w:val="007C7A87"/>
    <w:rsid w:val="007D232E"/>
    <w:rsid w:val="007D37EE"/>
    <w:rsid w:val="007D38FE"/>
    <w:rsid w:val="007D3AD3"/>
    <w:rsid w:val="007D53E3"/>
    <w:rsid w:val="007E1A17"/>
    <w:rsid w:val="007E2CFA"/>
    <w:rsid w:val="007E2E85"/>
    <w:rsid w:val="007E4376"/>
    <w:rsid w:val="007E4B5E"/>
    <w:rsid w:val="007E5928"/>
    <w:rsid w:val="007E6390"/>
    <w:rsid w:val="007E6FCA"/>
    <w:rsid w:val="007E7098"/>
    <w:rsid w:val="007F10F6"/>
    <w:rsid w:val="007F1240"/>
    <w:rsid w:val="007F1986"/>
    <w:rsid w:val="007F305B"/>
    <w:rsid w:val="007F31A3"/>
    <w:rsid w:val="00800CB2"/>
    <w:rsid w:val="00803EE0"/>
    <w:rsid w:val="008053E2"/>
    <w:rsid w:val="008054EE"/>
    <w:rsid w:val="0080681C"/>
    <w:rsid w:val="00811199"/>
    <w:rsid w:val="008121DF"/>
    <w:rsid w:val="008135D5"/>
    <w:rsid w:val="008157EB"/>
    <w:rsid w:val="008161E8"/>
    <w:rsid w:val="00816332"/>
    <w:rsid w:val="00816A49"/>
    <w:rsid w:val="00817FF4"/>
    <w:rsid w:val="008219E7"/>
    <w:rsid w:val="008225B9"/>
    <w:rsid w:val="008231BF"/>
    <w:rsid w:val="00823399"/>
    <w:rsid w:val="00826E31"/>
    <w:rsid w:val="00831396"/>
    <w:rsid w:val="00832329"/>
    <w:rsid w:val="00834067"/>
    <w:rsid w:val="00835B2C"/>
    <w:rsid w:val="00845225"/>
    <w:rsid w:val="008465C6"/>
    <w:rsid w:val="00846607"/>
    <w:rsid w:val="00846CBA"/>
    <w:rsid w:val="00847A45"/>
    <w:rsid w:val="0085459D"/>
    <w:rsid w:val="008547BC"/>
    <w:rsid w:val="00855400"/>
    <w:rsid w:val="00855BE2"/>
    <w:rsid w:val="00860F79"/>
    <w:rsid w:val="0086230F"/>
    <w:rsid w:val="0086260C"/>
    <w:rsid w:val="00864911"/>
    <w:rsid w:val="00865BA5"/>
    <w:rsid w:val="008663CE"/>
    <w:rsid w:val="00875220"/>
    <w:rsid w:val="00892AD9"/>
    <w:rsid w:val="0089513A"/>
    <w:rsid w:val="00896822"/>
    <w:rsid w:val="008A2FB8"/>
    <w:rsid w:val="008A5CD0"/>
    <w:rsid w:val="008A68EC"/>
    <w:rsid w:val="008A6A35"/>
    <w:rsid w:val="008B005A"/>
    <w:rsid w:val="008B23E7"/>
    <w:rsid w:val="008B2EAF"/>
    <w:rsid w:val="008B399A"/>
    <w:rsid w:val="008B6285"/>
    <w:rsid w:val="008C4D7C"/>
    <w:rsid w:val="008C6128"/>
    <w:rsid w:val="008C7CDC"/>
    <w:rsid w:val="008C7D17"/>
    <w:rsid w:val="008D1527"/>
    <w:rsid w:val="008D1D88"/>
    <w:rsid w:val="008D2129"/>
    <w:rsid w:val="008D589F"/>
    <w:rsid w:val="008D6AA5"/>
    <w:rsid w:val="008E284F"/>
    <w:rsid w:val="008E4960"/>
    <w:rsid w:val="008E50B8"/>
    <w:rsid w:val="008F02E6"/>
    <w:rsid w:val="008F0E41"/>
    <w:rsid w:val="008F144F"/>
    <w:rsid w:val="008F3158"/>
    <w:rsid w:val="008F3A23"/>
    <w:rsid w:val="008F5395"/>
    <w:rsid w:val="0090249B"/>
    <w:rsid w:val="00902EAD"/>
    <w:rsid w:val="00906D86"/>
    <w:rsid w:val="00910148"/>
    <w:rsid w:val="009132F8"/>
    <w:rsid w:val="009133D0"/>
    <w:rsid w:val="00913F1F"/>
    <w:rsid w:val="009168DA"/>
    <w:rsid w:val="00920ACD"/>
    <w:rsid w:val="009267A2"/>
    <w:rsid w:val="0093637E"/>
    <w:rsid w:val="009364B2"/>
    <w:rsid w:val="009364BC"/>
    <w:rsid w:val="00937C53"/>
    <w:rsid w:val="009419E1"/>
    <w:rsid w:val="0094304E"/>
    <w:rsid w:val="00944315"/>
    <w:rsid w:val="009508D9"/>
    <w:rsid w:val="0095292F"/>
    <w:rsid w:val="009550B5"/>
    <w:rsid w:val="0095659F"/>
    <w:rsid w:val="009572FE"/>
    <w:rsid w:val="00963019"/>
    <w:rsid w:val="00965DBE"/>
    <w:rsid w:val="00966260"/>
    <w:rsid w:val="00966B16"/>
    <w:rsid w:val="00967657"/>
    <w:rsid w:val="00967CC1"/>
    <w:rsid w:val="0097292C"/>
    <w:rsid w:val="0097570D"/>
    <w:rsid w:val="00980370"/>
    <w:rsid w:val="00980C39"/>
    <w:rsid w:val="0098144D"/>
    <w:rsid w:val="009900F0"/>
    <w:rsid w:val="00990278"/>
    <w:rsid w:val="00990D7A"/>
    <w:rsid w:val="00991B27"/>
    <w:rsid w:val="00992F89"/>
    <w:rsid w:val="00993DFB"/>
    <w:rsid w:val="00993FF8"/>
    <w:rsid w:val="00996128"/>
    <w:rsid w:val="009969C0"/>
    <w:rsid w:val="009971C7"/>
    <w:rsid w:val="0099751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C7E82"/>
    <w:rsid w:val="009D02F9"/>
    <w:rsid w:val="009D4ABB"/>
    <w:rsid w:val="009D6742"/>
    <w:rsid w:val="009D7695"/>
    <w:rsid w:val="009E07DC"/>
    <w:rsid w:val="009E311C"/>
    <w:rsid w:val="009E5538"/>
    <w:rsid w:val="009E6472"/>
    <w:rsid w:val="009F098B"/>
    <w:rsid w:val="009F0B6B"/>
    <w:rsid w:val="009F57F5"/>
    <w:rsid w:val="00A00057"/>
    <w:rsid w:val="00A001C3"/>
    <w:rsid w:val="00A003F6"/>
    <w:rsid w:val="00A00D78"/>
    <w:rsid w:val="00A01C65"/>
    <w:rsid w:val="00A12FF0"/>
    <w:rsid w:val="00A13D7D"/>
    <w:rsid w:val="00A179A3"/>
    <w:rsid w:val="00A2111F"/>
    <w:rsid w:val="00A237BA"/>
    <w:rsid w:val="00A23BE9"/>
    <w:rsid w:val="00A265E4"/>
    <w:rsid w:val="00A27FC4"/>
    <w:rsid w:val="00A31EFE"/>
    <w:rsid w:val="00A328EE"/>
    <w:rsid w:val="00A33F38"/>
    <w:rsid w:val="00A352B1"/>
    <w:rsid w:val="00A37031"/>
    <w:rsid w:val="00A40660"/>
    <w:rsid w:val="00A41D91"/>
    <w:rsid w:val="00A436DF"/>
    <w:rsid w:val="00A453B3"/>
    <w:rsid w:val="00A479A0"/>
    <w:rsid w:val="00A47DE4"/>
    <w:rsid w:val="00A50048"/>
    <w:rsid w:val="00A51E6A"/>
    <w:rsid w:val="00A5611A"/>
    <w:rsid w:val="00A61093"/>
    <w:rsid w:val="00A63204"/>
    <w:rsid w:val="00A63EE3"/>
    <w:rsid w:val="00A63F44"/>
    <w:rsid w:val="00A708EA"/>
    <w:rsid w:val="00A7189D"/>
    <w:rsid w:val="00A71B2A"/>
    <w:rsid w:val="00A73574"/>
    <w:rsid w:val="00A73E47"/>
    <w:rsid w:val="00A7546E"/>
    <w:rsid w:val="00A75922"/>
    <w:rsid w:val="00A77CA3"/>
    <w:rsid w:val="00A825EE"/>
    <w:rsid w:val="00A8323A"/>
    <w:rsid w:val="00A8355B"/>
    <w:rsid w:val="00A84956"/>
    <w:rsid w:val="00A84DEE"/>
    <w:rsid w:val="00A84E9F"/>
    <w:rsid w:val="00A86350"/>
    <w:rsid w:val="00A878DB"/>
    <w:rsid w:val="00A90E75"/>
    <w:rsid w:val="00A924D2"/>
    <w:rsid w:val="00A92C8D"/>
    <w:rsid w:val="00A92CA2"/>
    <w:rsid w:val="00A93EEF"/>
    <w:rsid w:val="00A971DD"/>
    <w:rsid w:val="00AA031E"/>
    <w:rsid w:val="00AA1D54"/>
    <w:rsid w:val="00AA2D4E"/>
    <w:rsid w:val="00AA5110"/>
    <w:rsid w:val="00AB19D1"/>
    <w:rsid w:val="00AB49EB"/>
    <w:rsid w:val="00AB4E28"/>
    <w:rsid w:val="00AB616D"/>
    <w:rsid w:val="00AC020B"/>
    <w:rsid w:val="00AC09D6"/>
    <w:rsid w:val="00AC7058"/>
    <w:rsid w:val="00AD2300"/>
    <w:rsid w:val="00AD2B75"/>
    <w:rsid w:val="00AD4442"/>
    <w:rsid w:val="00AD4A5C"/>
    <w:rsid w:val="00AD5986"/>
    <w:rsid w:val="00AD5D44"/>
    <w:rsid w:val="00AD5EE2"/>
    <w:rsid w:val="00AD6998"/>
    <w:rsid w:val="00AD79BB"/>
    <w:rsid w:val="00AE060D"/>
    <w:rsid w:val="00AE18BB"/>
    <w:rsid w:val="00AE2979"/>
    <w:rsid w:val="00AE2E10"/>
    <w:rsid w:val="00AE74FB"/>
    <w:rsid w:val="00AF47C2"/>
    <w:rsid w:val="00B00B30"/>
    <w:rsid w:val="00B01F67"/>
    <w:rsid w:val="00B1072C"/>
    <w:rsid w:val="00B111E3"/>
    <w:rsid w:val="00B1359D"/>
    <w:rsid w:val="00B13D30"/>
    <w:rsid w:val="00B16E06"/>
    <w:rsid w:val="00B177E7"/>
    <w:rsid w:val="00B200D4"/>
    <w:rsid w:val="00B213D5"/>
    <w:rsid w:val="00B22496"/>
    <w:rsid w:val="00B2587B"/>
    <w:rsid w:val="00B30AF5"/>
    <w:rsid w:val="00B36C71"/>
    <w:rsid w:val="00B37829"/>
    <w:rsid w:val="00B37B13"/>
    <w:rsid w:val="00B40337"/>
    <w:rsid w:val="00B43D3F"/>
    <w:rsid w:val="00B472BB"/>
    <w:rsid w:val="00B5062B"/>
    <w:rsid w:val="00B5542A"/>
    <w:rsid w:val="00B62133"/>
    <w:rsid w:val="00B62788"/>
    <w:rsid w:val="00B65153"/>
    <w:rsid w:val="00B6548C"/>
    <w:rsid w:val="00B70A19"/>
    <w:rsid w:val="00B7459B"/>
    <w:rsid w:val="00B775C5"/>
    <w:rsid w:val="00B809F8"/>
    <w:rsid w:val="00B83186"/>
    <w:rsid w:val="00B8395B"/>
    <w:rsid w:val="00B8672E"/>
    <w:rsid w:val="00B9118C"/>
    <w:rsid w:val="00B91AC7"/>
    <w:rsid w:val="00B9605D"/>
    <w:rsid w:val="00B96539"/>
    <w:rsid w:val="00B97D4F"/>
    <w:rsid w:val="00BA21CC"/>
    <w:rsid w:val="00BA3306"/>
    <w:rsid w:val="00BA6F25"/>
    <w:rsid w:val="00BB004D"/>
    <w:rsid w:val="00BB3EBC"/>
    <w:rsid w:val="00BB56E2"/>
    <w:rsid w:val="00BB6C66"/>
    <w:rsid w:val="00BC0549"/>
    <w:rsid w:val="00BC206A"/>
    <w:rsid w:val="00BC2C99"/>
    <w:rsid w:val="00BC728E"/>
    <w:rsid w:val="00BD6745"/>
    <w:rsid w:val="00BD75E5"/>
    <w:rsid w:val="00BE2018"/>
    <w:rsid w:val="00BE2447"/>
    <w:rsid w:val="00BE32E0"/>
    <w:rsid w:val="00BF4D76"/>
    <w:rsid w:val="00BF5A75"/>
    <w:rsid w:val="00C03A2E"/>
    <w:rsid w:val="00C06925"/>
    <w:rsid w:val="00C07D90"/>
    <w:rsid w:val="00C11221"/>
    <w:rsid w:val="00C112DC"/>
    <w:rsid w:val="00C1233D"/>
    <w:rsid w:val="00C12734"/>
    <w:rsid w:val="00C13F45"/>
    <w:rsid w:val="00C140EA"/>
    <w:rsid w:val="00C16D71"/>
    <w:rsid w:val="00C17990"/>
    <w:rsid w:val="00C2046D"/>
    <w:rsid w:val="00C21564"/>
    <w:rsid w:val="00C21649"/>
    <w:rsid w:val="00C3300C"/>
    <w:rsid w:val="00C3313F"/>
    <w:rsid w:val="00C3368D"/>
    <w:rsid w:val="00C37FAF"/>
    <w:rsid w:val="00C40412"/>
    <w:rsid w:val="00C4266E"/>
    <w:rsid w:val="00C439FD"/>
    <w:rsid w:val="00C44A56"/>
    <w:rsid w:val="00C46D04"/>
    <w:rsid w:val="00C50198"/>
    <w:rsid w:val="00C524CA"/>
    <w:rsid w:val="00C573CC"/>
    <w:rsid w:val="00C6055B"/>
    <w:rsid w:val="00C616F3"/>
    <w:rsid w:val="00C62DFB"/>
    <w:rsid w:val="00C64AA1"/>
    <w:rsid w:val="00C65C32"/>
    <w:rsid w:val="00C74F3B"/>
    <w:rsid w:val="00C7591C"/>
    <w:rsid w:val="00C75B15"/>
    <w:rsid w:val="00C76CBA"/>
    <w:rsid w:val="00C774A0"/>
    <w:rsid w:val="00C81BAD"/>
    <w:rsid w:val="00C81C52"/>
    <w:rsid w:val="00C82844"/>
    <w:rsid w:val="00C835AE"/>
    <w:rsid w:val="00C847AC"/>
    <w:rsid w:val="00C847C8"/>
    <w:rsid w:val="00C85055"/>
    <w:rsid w:val="00C90393"/>
    <w:rsid w:val="00C91217"/>
    <w:rsid w:val="00C91880"/>
    <w:rsid w:val="00C91D12"/>
    <w:rsid w:val="00C94968"/>
    <w:rsid w:val="00C949E6"/>
    <w:rsid w:val="00C95F80"/>
    <w:rsid w:val="00CA2901"/>
    <w:rsid w:val="00CA63E2"/>
    <w:rsid w:val="00CB0A3F"/>
    <w:rsid w:val="00CB2541"/>
    <w:rsid w:val="00CB294A"/>
    <w:rsid w:val="00CB5C06"/>
    <w:rsid w:val="00CB6141"/>
    <w:rsid w:val="00CC0D2D"/>
    <w:rsid w:val="00CC1E73"/>
    <w:rsid w:val="00CC515D"/>
    <w:rsid w:val="00CD285E"/>
    <w:rsid w:val="00CD3616"/>
    <w:rsid w:val="00CD3FED"/>
    <w:rsid w:val="00CD4419"/>
    <w:rsid w:val="00CD4D71"/>
    <w:rsid w:val="00CD52E6"/>
    <w:rsid w:val="00CD5E58"/>
    <w:rsid w:val="00CE036B"/>
    <w:rsid w:val="00CE04AD"/>
    <w:rsid w:val="00CE0E4D"/>
    <w:rsid w:val="00CE1475"/>
    <w:rsid w:val="00CF0DE2"/>
    <w:rsid w:val="00CF10DB"/>
    <w:rsid w:val="00CF206F"/>
    <w:rsid w:val="00CF2C7A"/>
    <w:rsid w:val="00CF317F"/>
    <w:rsid w:val="00CF3555"/>
    <w:rsid w:val="00CF494D"/>
    <w:rsid w:val="00CF7F94"/>
    <w:rsid w:val="00D01955"/>
    <w:rsid w:val="00D03ACD"/>
    <w:rsid w:val="00D0692E"/>
    <w:rsid w:val="00D07702"/>
    <w:rsid w:val="00D1070A"/>
    <w:rsid w:val="00D107A9"/>
    <w:rsid w:val="00D120DE"/>
    <w:rsid w:val="00D13B04"/>
    <w:rsid w:val="00D14111"/>
    <w:rsid w:val="00D157BA"/>
    <w:rsid w:val="00D15B37"/>
    <w:rsid w:val="00D1726E"/>
    <w:rsid w:val="00D20732"/>
    <w:rsid w:val="00D213F5"/>
    <w:rsid w:val="00D26BB0"/>
    <w:rsid w:val="00D27D52"/>
    <w:rsid w:val="00D31976"/>
    <w:rsid w:val="00D32152"/>
    <w:rsid w:val="00D36161"/>
    <w:rsid w:val="00D36814"/>
    <w:rsid w:val="00D40FE7"/>
    <w:rsid w:val="00D42269"/>
    <w:rsid w:val="00D43EF0"/>
    <w:rsid w:val="00D446D1"/>
    <w:rsid w:val="00D53FF0"/>
    <w:rsid w:val="00D54178"/>
    <w:rsid w:val="00D54500"/>
    <w:rsid w:val="00D6081A"/>
    <w:rsid w:val="00D60EFD"/>
    <w:rsid w:val="00D60F77"/>
    <w:rsid w:val="00D6185B"/>
    <w:rsid w:val="00D61BB3"/>
    <w:rsid w:val="00D61F5D"/>
    <w:rsid w:val="00D65691"/>
    <w:rsid w:val="00D660D8"/>
    <w:rsid w:val="00D6689E"/>
    <w:rsid w:val="00D71084"/>
    <w:rsid w:val="00D752C5"/>
    <w:rsid w:val="00D75A72"/>
    <w:rsid w:val="00D76103"/>
    <w:rsid w:val="00D76A8D"/>
    <w:rsid w:val="00D770A0"/>
    <w:rsid w:val="00D77408"/>
    <w:rsid w:val="00D80034"/>
    <w:rsid w:val="00D817C7"/>
    <w:rsid w:val="00D83667"/>
    <w:rsid w:val="00D84C94"/>
    <w:rsid w:val="00D84EFC"/>
    <w:rsid w:val="00D85976"/>
    <w:rsid w:val="00D87486"/>
    <w:rsid w:val="00D91826"/>
    <w:rsid w:val="00D9692F"/>
    <w:rsid w:val="00D96BB0"/>
    <w:rsid w:val="00DA19D1"/>
    <w:rsid w:val="00DA5980"/>
    <w:rsid w:val="00DA5DCB"/>
    <w:rsid w:val="00DB1F2B"/>
    <w:rsid w:val="00DB5684"/>
    <w:rsid w:val="00DB71AE"/>
    <w:rsid w:val="00DB75C0"/>
    <w:rsid w:val="00DC3D58"/>
    <w:rsid w:val="00DC465D"/>
    <w:rsid w:val="00DC6EEC"/>
    <w:rsid w:val="00DC7D08"/>
    <w:rsid w:val="00DC7DED"/>
    <w:rsid w:val="00DD037D"/>
    <w:rsid w:val="00DD1C68"/>
    <w:rsid w:val="00DD297D"/>
    <w:rsid w:val="00DD34D3"/>
    <w:rsid w:val="00DD522D"/>
    <w:rsid w:val="00DD609C"/>
    <w:rsid w:val="00DE0AA2"/>
    <w:rsid w:val="00DE32F6"/>
    <w:rsid w:val="00DE415D"/>
    <w:rsid w:val="00DE66A7"/>
    <w:rsid w:val="00DF004A"/>
    <w:rsid w:val="00DF191F"/>
    <w:rsid w:val="00DF2BA8"/>
    <w:rsid w:val="00E02308"/>
    <w:rsid w:val="00E057D1"/>
    <w:rsid w:val="00E05C3D"/>
    <w:rsid w:val="00E07222"/>
    <w:rsid w:val="00E0797E"/>
    <w:rsid w:val="00E11CF4"/>
    <w:rsid w:val="00E11E2E"/>
    <w:rsid w:val="00E159DE"/>
    <w:rsid w:val="00E2182A"/>
    <w:rsid w:val="00E21CDC"/>
    <w:rsid w:val="00E22413"/>
    <w:rsid w:val="00E22697"/>
    <w:rsid w:val="00E25366"/>
    <w:rsid w:val="00E25613"/>
    <w:rsid w:val="00E2607D"/>
    <w:rsid w:val="00E26D93"/>
    <w:rsid w:val="00E3078A"/>
    <w:rsid w:val="00E340C9"/>
    <w:rsid w:val="00E343E8"/>
    <w:rsid w:val="00E35A00"/>
    <w:rsid w:val="00E3758D"/>
    <w:rsid w:val="00E40877"/>
    <w:rsid w:val="00E45C96"/>
    <w:rsid w:val="00E45F8A"/>
    <w:rsid w:val="00E46428"/>
    <w:rsid w:val="00E47019"/>
    <w:rsid w:val="00E47E0D"/>
    <w:rsid w:val="00E56FBE"/>
    <w:rsid w:val="00E577F0"/>
    <w:rsid w:val="00E61102"/>
    <w:rsid w:val="00E62C0C"/>
    <w:rsid w:val="00E673A7"/>
    <w:rsid w:val="00E7148E"/>
    <w:rsid w:val="00E718AB"/>
    <w:rsid w:val="00E75FE5"/>
    <w:rsid w:val="00E77F47"/>
    <w:rsid w:val="00E823F1"/>
    <w:rsid w:val="00E85D30"/>
    <w:rsid w:val="00E8774A"/>
    <w:rsid w:val="00E877FF"/>
    <w:rsid w:val="00E87A02"/>
    <w:rsid w:val="00E90902"/>
    <w:rsid w:val="00E9328C"/>
    <w:rsid w:val="00E968F5"/>
    <w:rsid w:val="00E96AC1"/>
    <w:rsid w:val="00E96DE4"/>
    <w:rsid w:val="00E97783"/>
    <w:rsid w:val="00E97E5A"/>
    <w:rsid w:val="00EA0A83"/>
    <w:rsid w:val="00EA0E5D"/>
    <w:rsid w:val="00EA11D0"/>
    <w:rsid w:val="00EA2BC3"/>
    <w:rsid w:val="00EA47D8"/>
    <w:rsid w:val="00EA4C48"/>
    <w:rsid w:val="00EA5FBD"/>
    <w:rsid w:val="00EB34B3"/>
    <w:rsid w:val="00EB52C3"/>
    <w:rsid w:val="00EB5BF4"/>
    <w:rsid w:val="00EB6A48"/>
    <w:rsid w:val="00EB6C5B"/>
    <w:rsid w:val="00EC0541"/>
    <w:rsid w:val="00EC14C4"/>
    <w:rsid w:val="00EC1AFD"/>
    <w:rsid w:val="00EC33AB"/>
    <w:rsid w:val="00EC446D"/>
    <w:rsid w:val="00EC7749"/>
    <w:rsid w:val="00ED3035"/>
    <w:rsid w:val="00ED3042"/>
    <w:rsid w:val="00ED3AAC"/>
    <w:rsid w:val="00EE0DAB"/>
    <w:rsid w:val="00EE1D06"/>
    <w:rsid w:val="00EE1E52"/>
    <w:rsid w:val="00EE23BA"/>
    <w:rsid w:val="00EE5784"/>
    <w:rsid w:val="00EF1125"/>
    <w:rsid w:val="00EF117C"/>
    <w:rsid w:val="00EF234E"/>
    <w:rsid w:val="00EF4770"/>
    <w:rsid w:val="00EF54A5"/>
    <w:rsid w:val="00F00670"/>
    <w:rsid w:val="00F00700"/>
    <w:rsid w:val="00F00C99"/>
    <w:rsid w:val="00F020D2"/>
    <w:rsid w:val="00F02FAF"/>
    <w:rsid w:val="00F12B62"/>
    <w:rsid w:val="00F15280"/>
    <w:rsid w:val="00F15CEF"/>
    <w:rsid w:val="00F2226C"/>
    <w:rsid w:val="00F25138"/>
    <w:rsid w:val="00F2635A"/>
    <w:rsid w:val="00F305A0"/>
    <w:rsid w:val="00F31DC7"/>
    <w:rsid w:val="00F323F2"/>
    <w:rsid w:val="00F327B0"/>
    <w:rsid w:val="00F33A09"/>
    <w:rsid w:val="00F376D2"/>
    <w:rsid w:val="00F41352"/>
    <w:rsid w:val="00F41628"/>
    <w:rsid w:val="00F41775"/>
    <w:rsid w:val="00F429D1"/>
    <w:rsid w:val="00F46873"/>
    <w:rsid w:val="00F478C6"/>
    <w:rsid w:val="00F529C0"/>
    <w:rsid w:val="00F53224"/>
    <w:rsid w:val="00F544F9"/>
    <w:rsid w:val="00F54EA0"/>
    <w:rsid w:val="00F558D8"/>
    <w:rsid w:val="00F56149"/>
    <w:rsid w:val="00F60123"/>
    <w:rsid w:val="00F617DE"/>
    <w:rsid w:val="00F66D01"/>
    <w:rsid w:val="00F72FCD"/>
    <w:rsid w:val="00F73BCA"/>
    <w:rsid w:val="00F7417F"/>
    <w:rsid w:val="00F7432A"/>
    <w:rsid w:val="00F7444A"/>
    <w:rsid w:val="00F74BAD"/>
    <w:rsid w:val="00F828D9"/>
    <w:rsid w:val="00F838F4"/>
    <w:rsid w:val="00F83A7F"/>
    <w:rsid w:val="00F83BC7"/>
    <w:rsid w:val="00F87768"/>
    <w:rsid w:val="00F90C6B"/>
    <w:rsid w:val="00F91257"/>
    <w:rsid w:val="00F9181B"/>
    <w:rsid w:val="00F91CEA"/>
    <w:rsid w:val="00F91ED8"/>
    <w:rsid w:val="00F92A40"/>
    <w:rsid w:val="00F92E15"/>
    <w:rsid w:val="00F92EF7"/>
    <w:rsid w:val="00F94AF8"/>
    <w:rsid w:val="00F97090"/>
    <w:rsid w:val="00FA012C"/>
    <w:rsid w:val="00FA0372"/>
    <w:rsid w:val="00FA2274"/>
    <w:rsid w:val="00FA3135"/>
    <w:rsid w:val="00FA57CC"/>
    <w:rsid w:val="00FB2F7B"/>
    <w:rsid w:val="00FB3F9C"/>
    <w:rsid w:val="00FB5EDD"/>
    <w:rsid w:val="00FB5FBD"/>
    <w:rsid w:val="00FC1D4F"/>
    <w:rsid w:val="00FC28DC"/>
    <w:rsid w:val="00FC7D14"/>
    <w:rsid w:val="00FD09BF"/>
    <w:rsid w:val="00FD5F39"/>
    <w:rsid w:val="00FD5F7E"/>
    <w:rsid w:val="00FD6BD4"/>
    <w:rsid w:val="00FD7B47"/>
    <w:rsid w:val="00FE1AA4"/>
    <w:rsid w:val="00FE2124"/>
    <w:rsid w:val="00FE35C6"/>
    <w:rsid w:val="00FE3D85"/>
    <w:rsid w:val="00FE7AB6"/>
    <w:rsid w:val="00FF2560"/>
    <w:rsid w:val="00FF25F9"/>
    <w:rsid w:val="00FF4954"/>
    <w:rsid w:val="00FF54A0"/>
    <w:rsid w:val="00FF58EE"/>
    <w:rsid w:val="00FF68CF"/>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537662257">
      <w:bodyDiv w:val="1"/>
      <w:marLeft w:val="0"/>
      <w:marRight w:val="0"/>
      <w:marTop w:val="0"/>
      <w:marBottom w:val="0"/>
      <w:divBdr>
        <w:top w:val="none" w:sz="0" w:space="0" w:color="auto"/>
        <w:left w:val="none" w:sz="0" w:space="0" w:color="auto"/>
        <w:bottom w:val="none" w:sz="0" w:space="0" w:color="auto"/>
        <w:right w:val="none" w:sz="0" w:space="0" w:color="auto"/>
      </w:divBdr>
      <w:divsChild>
        <w:div w:id="1068110330">
          <w:marLeft w:val="0"/>
          <w:marRight w:val="0"/>
          <w:marTop w:val="0"/>
          <w:marBottom w:val="0"/>
          <w:divBdr>
            <w:top w:val="none" w:sz="0" w:space="0" w:color="auto"/>
            <w:left w:val="none" w:sz="0" w:space="0" w:color="auto"/>
            <w:bottom w:val="none" w:sz="0" w:space="0" w:color="auto"/>
            <w:right w:val="none" w:sz="0" w:space="0" w:color="auto"/>
          </w:divBdr>
          <w:divsChild>
            <w:div w:id="1952087958">
              <w:marLeft w:val="0"/>
              <w:marRight w:val="0"/>
              <w:marTop w:val="0"/>
              <w:marBottom w:val="0"/>
              <w:divBdr>
                <w:top w:val="none" w:sz="0" w:space="0" w:color="auto"/>
                <w:left w:val="none" w:sz="0" w:space="0" w:color="auto"/>
                <w:bottom w:val="none" w:sz="0" w:space="0" w:color="auto"/>
                <w:right w:val="none" w:sz="0" w:space="0" w:color="auto"/>
              </w:divBdr>
              <w:divsChild>
                <w:div w:id="308677509">
                  <w:marLeft w:val="0"/>
                  <w:marRight w:val="0"/>
                  <w:marTop w:val="0"/>
                  <w:marBottom w:val="0"/>
                  <w:divBdr>
                    <w:top w:val="none" w:sz="0" w:space="0" w:color="auto"/>
                    <w:left w:val="none" w:sz="0" w:space="0" w:color="auto"/>
                    <w:bottom w:val="none" w:sz="0" w:space="0" w:color="auto"/>
                    <w:right w:val="none" w:sz="0" w:space="0" w:color="auto"/>
                  </w:divBdr>
                  <w:divsChild>
                    <w:div w:id="1135875367">
                      <w:marLeft w:val="0"/>
                      <w:marRight w:val="0"/>
                      <w:marTop w:val="45"/>
                      <w:marBottom w:val="0"/>
                      <w:divBdr>
                        <w:top w:val="none" w:sz="0" w:space="0" w:color="auto"/>
                        <w:left w:val="none" w:sz="0" w:space="0" w:color="auto"/>
                        <w:bottom w:val="none" w:sz="0" w:space="0" w:color="auto"/>
                        <w:right w:val="none" w:sz="0" w:space="0" w:color="auto"/>
                      </w:divBdr>
                      <w:divsChild>
                        <w:div w:id="417404134">
                          <w:marLeft w:val="0"/>
                          <w:marRight w:val="0"/>
                          <w:marTop w:val="0"/>
                          <w:marBottom w:val="0"/>
                          <w:divBdr>
                            <w:top w:val="none" w:sz="0" w:space="0" w:color="auto"/>
                            <w:left w:val="none" w:sz="0" w:space="0" w:color="auto"/>
                            <w:bottom w:val="none" w:sz="0" w:space="0" w:color="auto"/>
                            <w:right w:val="none" w:sz="0" w:space="0" w:color="auto"/>
                          </w:divBdr>
                          <w:divsChild>
                            <w:div w:id="200748276">
                              <w:marLeft w:val="2070"/>
                              <w:marRight w:val="396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90605476">
                                      <w:marLeft w:val="0"/>
                                      <w:marRight w:val="0"/>
                                      <w:marTop w:val="0"/>
                                      <w:marBottom w:val="0"/>
                                      <w:divBdr>
                                        <w:top w:val="none" w:sz="0" w:space="0" w:color="auto"/>
                                        <w:left w:val="none" w:sz="0" w:space="0" w:color="auto"/>
                                        <w:bottom w:val="none" w:sz="0" w:space="0" w:color="auto"/>
                                        <w:right w:val="none" w:sz="0" w:space="0" w:color="auto"/>
                                      </w:divBdr>
                                      <w:divsChild>
                                        <w:div w:id="713576904">
                                          <w:marLeft w:val="0"/>
                                          <w:marRight w:val="0"/>
                                          <w:marTop w:val="0"/>
                                          <w:marBottom w:val="0"/>
                                          <w:divBdr>
                                            <w:top w:val="none" w:sz="0" w:space="0" w:color="auto"/>
                                            <w:left w:val="none" w:sz="0" w:space="0" w:color="auto"/>
                                            <w:bottom w:val="none" w:sz="0" w:space="0" w:color="auto"/>
                                            <w:right w:val="none" w:sz="0" w:space="0" w:color="auto"/>
                                          </w:divBdr>
                                          <w:divsChild>
                                            <w:div w:id="1225070451">
                                              <w:marLeft w:val="0"/>
                                              <w:marRight w:val="0"/>
                                              <w:marTop w:val="90"/>
                                              <w:marBottom w:val="0"/>
                                              <w:divBdr>
                                                <w:top w:val="none" w:sz="0" w:space="0" w:color="auto"/>
                                                <w:left w:val="none" w:sz="0" w:space="0" w:color="auto"/>
                                                <w:bottom w:val="none" w:sz="0" w:space="0" w:color="auto"/>
                                                <w:right w:val="none" w:sz="0" w:space="0" w:color="auto"/>
                                              </w:divBdr>
                                              <w:divsChild>
                                                <w:div w:id="24599183">
                                                  <w:marLeft w:val="0"/>
                                                  <w:marRight w:val="0"/>
                                                  <w:marTop w:val="0"/>
                                                  <w:marBottom w:val="0"/>
                                                  <w:divBdr>
                                                    <w:top w:val="none" w:sz="0" w:space="0" w:color="auto"/>
                                                    <w:left w:val="none" w:sz="0" w:space="0" w:color="auto"/>
                                                    <w:bottom w:val="none" w:sz="0" w:space="0" w:color="auto"/>
                                                    <w:right w:val="none" w:sz="0" w:space="0" w:color="auto"/>
                                                  </w:divBdr>
                                                  <w:divsChild>
                                                    <w:div w:id="347877776">
                                                      <w:marLeft w:val="0"/>
                                                      <w:marRight w:val="0"/>
                                                      <w:marTop w:val="0"/>
                                                      <w:marBottom w:val="0"/>
                                                      <w:divBdr>
                                                        <w:top w:val="none" w:sz="0" w:space="0" w:color="auto"/>
                                                        <w:left w:val="none" w:sz="0" w:space="0" w:color="auto"/>
                                                        <w:bottom w:val="none" w:sz="0" w:space="0" w:color="auto"/>
                                                        <w:right w:val="none" w:sz="0" w:space="0" w:color="auto"/>
                                                      </w:divBdr>
                                                      <w:divsChild>
                                                        <w:div w:id="1376932557">
                                                          <w:marLeft w:val="0"/>
                                                          <w:marRight w:val="0"/>
                                                          <w:marTop w:val="0"/>
                                                          <w:marBottom w:val="390"/>
                                                          <w:divBdr>
                                                            <w:top w:val="none" w:sz="0" w:space="0" w:color="auto"/>
                                                            <w:left w:val="none" w:sz="0" w:space="0" w:color="auto"/>
                                                            <w:bottom w:val="none" w:sz="0" w:space="0" w:color="auto"/>
                                                            <w:right w:val="none" w:sz="0" w:space="0" w:color="auto"/>
                                                          </w:divBdr>
                                                          <w:divsChild>
                                                            <w:div w:id="1030952593">
                                                              <w:marLeft w:val="0"/>
                                                              <w:marRight w:val="0"/>
                                                              <w:marTop w:val="0"/>
                                                              <w:marBottom w:val="0"/>
                                                              <w:divBdr>
                                                                <w:top w:val="none" w:sz="0" w:space="0" w:color="auto"/>
                                                                <w:left w:val="none" w:sz="0" w:space="0" w:color="auto"/>
                                                                <w:bottom w:val="none" w:sz="0" w:space="0" w:color="auto"/>
                                                                <w:right w:val="none" w:sz="0" w:space="0" w:color="auto"/>
                                                              </w:divBdr>
                                                              <w:divsChild>
                                                                <w:div w:id="970597070">
                                                                  <w:marLeft w:val="0"/>
                                                                  <w:marRight w:val="0"/>
                                                                  <w:marTop w:val="0"/>
                                                                  <w:marBottom w:val="0"/>
                                                                  <w:divBdr>
                                                                    <w:top w:val="none" w:sz="0" w:space="0" w:color="auto"/>
                                                                    <w:left w:val="none" w:sz="0" w:space="0" w:color="auto"/>
                                                                    <w:bottom w:val="none" w:sz="0" w:space="0" w:color="auto"/>
                                                                    <w:right w:val="none" w:sz="0" w:space="0" w:color="auto"/>
                                                                  </w:divBdr>
                                                                  <w:divsChild>
                                                                    <w:div w:id="1944847588">
                                                                      <w:marLeft w:val="0"/>
                                                                      <w:marRight w:val="0"/>
                                                                      <w:marTop w:val="0"/>
                                                                      <w:marBottom w:val="0"/>
                                                                      <w:divBdr>
                                                                        <w:top w:val="none" w:sz="0" w:space="0" w:color="auto"/>
                                                                        <w:left w:val="none" w:sz="0" w:space="0" w:color="auto"/>
                                                                        <w:bottom w:val="none" w:sz="0" w:space="0" w:color="auto"/>
                                                                        <w:right w:val="none" w:sz="0" w:space="0" w:color="auto"/>
                                                                      </w:divBdr>
                                                                      <w:divsChild>
                                                                        <w:div w:id="497968418">
                                                                          <w:marLeft w:val="0"/>
                                                                          <w:marRight w:val="0"/>
                                                                          <w:marTop w:val="0"/>
                                                                          <w:marBottom w:val="0"/>
                                                                          <w:divBdr>
                                                                            <w:top w:val="none" w:sz="0" w:space="0" w:color="auto"/>
                                                                            <w:left w:val="none" w:sz="0" w:space="0" w:color="auto"/>
                                                                            <w:bottom w:val="none" w:sz="0" w:space="0" w:color="auto"/>
                                                                            <w:right w:val="none" w:sz="0" w:space="0" w:color="auto"/>
                                                                          </w:divBdr>
                                                                          <w:divsChild>
                                                                            <w:div w:id="1215891080">
                                                                              <w:marLeft w:val="0"/>
                                                                              <w:marRight w:val="0"/>
                                                                              <w:marTop w:val="0"/>
                                                                              <w:marBottom w:val="0"/>
                                                                              <w:divBdr>
                                                                                <w:top w:val="none" w:sz="0" w:space="0" w:color="auto"/>
                                                                                <w:left w:val="none" w:sz="0" w:space="0" w:color="auto"/>
                                                                                <w:bottom w:val="none" w:sz="0" w:space="0" w:color="auto"/>
                                                                                <w:right w:val="none" w:sz="0" w:space="0" w:color="auto"/>
                                                                              </w:divBdr>
                                                                              <w:divsChild>
                                                                                <w:div w:id="1354838905">
                                                                                  <w:marLeft w:val="0"/>
                                                                                  <w:marRight w:val="0"/>
                                                                                  <w:marTop w:val="0"/>
                                                                                  <w:marBottom w:val="0"/>
                                                                                  <w:divBdr>
                                                                                    <w:top w:val="none" w:sz="0" w:space="0" w:color="auto"/>
                                                                                    <w:left w:val="none" w:sz="0" w:space="0" w:color="auto"/>
                                                                                    <w:bottom w:val="none" w:sz="0" w:space="0" w:color="auto"/>
                                                                                    <w:right w:val="none" w:sz="0" w:space="0" w:color="auto"/>
                                                                                  </w:divBdr>
                                                                                  <w:divsChild>
                                                                                    <w:div w:id="1540121339">
                                                                                      <w:marLeft w:val="0"/>
                                                                                      <w:marRight w:val="0"/>
                                                                                      <w:marTop w:val="0"/>
                                                                                      <w:marBottom w:val="0"/>
                                                                                      <w:divBdr>
                                                                                        <w:top w:val="none" w:sz="0" w:space="0" w:color="auto"/>
                                                                                        <w:left w:val="none" w:sz="0" w:space="0" w:color="auto"/>
                                                                                        <w:bottom w:val="none" w:sz="0" w:space="0" w:color="auto"/>
                                                                                        <w:right w:val="none" w:sz="0" w:space="0" w:color="auto"/>
                                                                                      </w:divBdr>
                                                                                      <w:divsChild>
                                                                                        <w:div w:id="1068113774">
                                                                                          <w:marLeft w:val="0"/>
                                                                                          <w:marRight w:val="0"/>
                                                                                          <w:marTop w:val="0"/>
                                                                                          <w:marBottom w:val="0"/>
                                                                                          <w:divBdr>
                                                                                            <w:top w:val="none" w:sz="0" w:space="0" w:color="auto"/>
                                                                                            <w:left w:val="none" w:sz="0" w:space="0" w:color="auto"/>
                                                                                            <w:bottom w:val="none" w:sz="0" w:space="0" w:color="auto"/>
                                                                                            <w:right w:val="none" w:sz="0" w:space="0" w:color="auto"/>
                                                                                          </w:divBdr>
                                                                                          <w:divsChild>
                                                                                            <w:div w:id="2613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1721</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34</cp:revision>
  <cp:lastPrinted>2017-06-26T11:16:00Z</cp:lastPrinted>
  <dcterms:created xsi:type="dcterms:W3CDTF">2017-10-30T12:34:00Z</dcterms:created>
  <dcterms:modified xsi:type="dcterms:W3CDTF">2017-10-31T08:25:00Z</dcterms:modified>
</cp:coreProperties>
</file>