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B344A6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4A4B8E">
        <w:rPr>
          <w:b/>
          <w:lang w:val="en-US"/>
        </w:rPr>
        <w:t>Seeing Heaven</w:t>
      </w:r>
      <w:bookmarkEnd w:id="0"/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DC192A">
        <w:rPr>
          <w:b/>
          <w:lang w:val="en-US"/>
        </w:rPr>
        <w:t>Gay, Drama, Psychological Thriller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DE396C">
        <w:rPr>
          <w:b/>
          <w:lang w:val="en-US"/>
        </w:rPr>
        <w:tab/>
        <w:t>18 SVLND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  <w:r w:rsidR="00DC192A">
        <w:rPr>
          <w:b/>
          <w:lang w:val="en-US"/>
        </w:rPr>
        <w:t>NONE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4A4B8E" w:rsidRPr="004A4B8E">
        <w:rPr>
          <w:b/>
          <w:lang w:val="en-US"/>
        </w:rPr>
        <w:t>Ian Powell</w:t>
      </w:r>
      <w:r w:rsidR="00B344A6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4A4B8E" w:rsidRPr="004A4B8E">
        <w:rPr>
          <w:b/>
          <w:lang w:val="en-US"/>
        </w:rPr>
        <w:t xml:space="preserve">Alexander </w:t>
      </w:r>
      <w:proofErr w:type="spellStart"/>
      <w:r w:rsidR="004A4B8E" w:rsidRPr="004A4B8E">
        <w:rPr>
          <w:b/>
          <w:lang w:val="en-US"/>
        </w:rPr>
        <w:t>Bracq</w:t>
      </w:r>
      <w:proofErr w:type="spellEnd"/>
      <w:r w:rsidR="004A4B8E" w:rsidRPr="004A4B8E">
        <w:rPr>
          <w:b/>
          <w:lang w:val="en-US"/>
        </w:rPr>
        <w:t>, Anthony Styles</w:t>
      </w:r>
      <w:r w:rsidR="004A4B8E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4A4B8E">
        <w:rPr>
          <w:b/>
          <w:lang w:val="en-US"/>
        </w:rPr>
        <w:t>1</w:t>
      </w:r>
      <w:r w:rsidR="00B344A6">
        <w:rPr>
          <w:b/>
          <w:lang w:val="en-US"/>
        </w:rPr>
        <w:t>0</w:t>
      </w:r>
      <w:r w:rsidR="004A4B8E">
        <w:rPr>
          <w:b/>
          <w:lang w:val="en-US"/>
        </w:rPr>
        <w:t>6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B344A6">
        <w:rPr>
          <w:b/>
          <w:lang w:val="en-US"/>
        </w:rPr>
        <w:t>2010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344A6" w:rsidRDefault="00B344A6" w:rsidP="001775B6">
      <w:pPr>
        <w:rPr>
          <w:sz w:val="18"/>
          <w:szCs w:val="18"/>
          <w:lang w:val="en-US"/>
        </w:rPr>
      </w:pPr>
    </w:p>
    <w:p w:rsidR="001775B6" w:rsidRPr="001775B6" w:rsidRDefault="004A4B8E" w:rsidP="001775B6">
      <w:pPr>
        <w:rPr>
          <w:sz w:val="18"/>
          <w:szCs w:val="18"/>
          <w:lang w:val="en-US"/>
        </w:rPr>
      </w:pPr>
      <w:r w:rsidRPr="004A4B8E">
        <w:rPr>
          <w:sz w:val="18"/>
          <w:szCs w:val="18"/>
          <w:lang w:val="en-US"/>
        </w:rPr>
        <w:t>A beautiful young escort, Paul, suffers from trip-like dreams he doesn't understand. Paul is searching for his twin brother, but the journey he goes on is a dark one. In discovering his true past, Paul is in danger of destroying himself.</w:t>
      </w:r>
    </w:p>
    <w:p w:rsidR="001775B6" w:rsidRDefault="001775B6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infrequent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Strong impact, Implied, occasional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DC192A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D2" w:rsidRPr="004201D2" w:rsidRDefault="004201D2" w:rsidP="00DC192A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4201D2">
              <w:rPr>
                <w:rFonts w:ascii="Calibri" w:hAnsi="Calibri"/>
                <w:color w:val="000000"/>
                <w:sz w:val="20"/>
                <w:lang w:eastAsia="en-ZA"/>
              </w:rPr>
              <w:t> </w:t>
            </w:r>
            <w:r w:rsidR="00DC192A">
              <w:rPr>
                <w:rFonts w:ascii="Calibri" w:hAnsi="Calibri"/>
                <w:color w:val="000000"/>
                <w:sz w:val="20"/>
                <w:lang w:eastAsia="en-ZA"/>
              </w:rPr>
              <w:t>Low Impact</w:t>
            </w:r>
          </w:p>
        </w:tc>
      </w:tr>
      <w:tr w:rsidR="00DE396C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6C" w:rsidRDefault="00DE396C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 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96C" w:rsidRPr="004201D2" w:rsidRDefault="00DE396C" w:rsidP="00DC192A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>
              <w:rPr>
                <w:rFonts w:ascii="Calibri" w:hAnsi="Calibri"/>
                <w:color w:val="000000"/>
                <w:sz w:val="20"/>
                <w:lang w:eastAsia="en-ZA"/>
              </w:rPr>
              <w:t>Strong Impact, Infrequent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5E5BB7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DC192A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Medium Impact,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C192A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C192A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C192A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C192A" w:rsidP="00DC192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C192A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12" w:rsidRDefault="00953012" w:rsidP="00301673">
      <w:r>
        <w:separator/>
      </w:r>
    </w:p>
  </w:endnote>
  <w:endnote w:type="continuationSeparator" w:id="0">
    <w:p w:rsidR="00953012" w:rsidRDefault="0095301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DE396C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12" w:rsidRDefault="00953012" w:rsidP="00301673">
      <w:r>
        <w:separator/>
      </w:r>
    </w:p>
  </w:footnote>
  <w:footnote w:type="continuationSeparator" w:id="0">
    <w:p w:rsidR="00953012" w:rsidRDefault="0095301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A4B8E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065F4"/>
    <w:rsid w:val="00926A2D"/>
    <w:rsid w:val="00946285"/>
    <w:rsid w:val="00953012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344A6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92A"/>
    <w:rsid w:val="00DC1B56"/>
    <w:rsid w:val="00DE331B"/>
    <w:rsid w:val="00DE396C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154C6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2017-05-05T11:40:00Z</dcterms:created>
  <dcterms:modified xsi:type="dcterms:W3CDTF">2017-05-05T11:40:00Z</dcterms:modified>
</cp:coreProperties>
</file>