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E6518" w:rsidRPr="001E6518">
        <w:rPr>
          <w:rFonts w:cs="Arial"/>
          <w:b/>
          <w:color w:val="000000"/>
          <w:szCs w:val="24"/>
          <w:lang w:eastAsia="en-ZA"/>
        </w:rPr>
        <w:t>Sexual Tension: Volatile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5D98">
        <w:rPr>
          <w:b/>
          <w:lang w:val="en-US"/>
        </w:rPr>
        <w:t>Gay, Drama</w:t>
      </w:r>
      <w:r w:rsidR="00785D98">
        <w:rPr>
          <w:b/>
          <w:lang w:val="en-US"/>
        </w:rPr>
        <w:tab/>
      </w:r>
      <w:r w:rsidR="00785D98">
        <w:rPr>
          <w:b/>
          <w:lang w:val="en-US"/>
        </w:rPr>
        <w:tab/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FC7115">
        <w:rPr>
          <w:b/>
          <w:lang w:val="en-US"/>
        </w:rPr>
        <w:t>18SNL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0F4200">
        <w:rPr>
          <w:b/>
          <w:lang w:val="en-US"/>
        </w:rPr>
        <w:tab/>
        <w:t>16</w:t>
      </w:r>
      <w:r w:rsidR="001C37DC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85D98" w:rsidRPr="00785D98">
        <w:rPr>
          <w:b/>
          <w:lang w:val="en-US"/>
        </w:rPr>
        <w:t xml:space="preserve">Marco Berger, Marcelo </w:t>
      </w:r>
      <w:proofErr w:type="spellStart"/>
      <w:r w:rsidR="00785D98" w:rsidRPr="00785D98">
        <w:rPr>
          <w:b/>
          <w:lang w:val="en-US"/>
        </w:rPr>
        <w:t>Mónaco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E1704">
        <w:rPr>
          <w:b/>
          <w:lang w:val="en-US"/>
        </w:rPr>
        <w:t xml:space="preserve">Foreign Language, </w:t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  <w:r w:rsidR="001E1704">
        <w:rPr>
          <w:b/>
          <w:lang w:val="en-US"/>
        </w:rPr>
        <w:t xml:space="preserve"> Subtitles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85D98" w:rsidRPr="00785D98">
        <w:rPr>
          <w:b/>
          <w:lang w:val="en-US"/>
        </w:rPr>
        <w:t xml:space="preserve">Lucas </w:t>
      </w:r>
      <w:proofErr w:type="spellStart"/>
      <w:r w:rsidR="00785D98" w:rsidRPr="00785D98">
        <w:rPr>
          <w:b/>
          <w:lang w:val="en-US"/>
        </w:rPr>
        <w:t>Lagré</w:t>
      </w:r>
      <w:proofErr w:type="spellEnd"/>
      <w:r w:rsidR="00785D98" w:rsidRPr="00785D98">
        <w:rPr>
          <w:b/>
          <w:lang w:val="en-US"/>
        </w:rPr>
        <w:t xml:space="preserve">, Mario </w:t>
      </w:r>
      <w:proofErr w:type="spellStart"/>
      <w:r w:rsidR="00785D98" w:rsidRPr="00785D98">
        <w:rPr>
          <w:b/>
          <w:lang w:val="en-US"/>
        </w:rPr>
        <w:t>Verón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85D98">
        <w:rPr>
          <w:b/>
          <w:lang w:val="en-US"/>
        </w:rPr>
        <w:t>100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785D98">
        <w:rPr>
          <w:b/>
          <w:lang w:val="en-US"/>
        </w:rPr>
        <w:t>12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993551" w:rsidRDefault="00785D98" w:rsidP="00683A87">
      <w:pPr>
        <w:rPr>
          <w:rFonts w:cs="Arial"/>
          <w:sz w:val="20"/>
          <w:lang w:val="en-US"/>
        </w:rPr>
      </w:pPr>
      <w:r w:rsidRPr="00785D98">
        <w:rPr>
          <w:rFonts w:cs="Arial"/>
          <w:sz w:val="20"/>
          <w:lang w:val="en-US"/>
        </w:rPr>
        <w:t xml:space="preserve">A pulsating, thrill ride that weaves six scintillating experiences of men in various forms of male bonding, Sexual Tension: Volatile will leave you wanting more!   A young man feels the adrenaline rush of his sexy tattooist’s needle in ‘Ari’ while in ‘The Cousin,’ a cute boy has a taboo attraction for a family member. Two ‘straight’ buddies literally show, each other, how to make love to a woman in ‘The Other One,’ while a man with ‘Broken Arms’ receives a sensual sponge bath from a male nurse. ‘Love’ is questionable when </w:t>
      </w:r>
      <w:proofErr w:type="gramStart"/>
      <w:r w:rsidRPr="00785D98">
        <w:rPr>
          <w:rFonts w:cs="Arial"/>
          <w:sz w:val="20"/>
          <w:lang w:val="en-US"/>
        </w:rPr>
        <w:t>a broken shower brings a married man and an innkeeper together and in ‘Workout’ two muscular men begin</w:t>
      </w:r>
      <w:proofErr w:type="gramEnd"/>
      <w:r w:rsidRPr="00785D98">
        <w:rPr>
          <w:rFonts w:cs="Arial"/>
          <w:sz w:val="20"/>
          <w:lang w:val="en-US"/>
        </w:rPr>
        <w:t xml:space="preserve"> to explore each other </w:t>
      </w:r>
      <w:r w:rsidR="00F26A75" w:rsidRPr="00785D98">
        <w:rPr>
          <w:rFonts w:cs="Arial"/>
          <w:sz w:val="20"/>
          <w:lang w:val="en-US"/>
        </w:rPr>
        <w:t>chiseled</w:t>
      </w:r>
      <w:r w:rsidRPr="00785D98">
        <w:rPr>
          <w:rFonts w:cs="Arial"/>
          <w:sz w:val="20"/>
          <w:lang w:val="en-US"/>
        </w:rPr>
        <w:t xml:space="preserve"> bodies. Voyeuristic pleasures await you as the camera penetrates and caresses the men’s bodies while exploring the mysterious and electrifying nature of male intimacy.</w:t>
      </w:r>
    </w:p>
    <w:p w:rsidR="00785D98" w:rsidRPr="00CC1E73" w:rsidRDefault="00785D98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F9522A" w:rsidP="00CF317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Talking about sexual intercourse.</w:t>
            </w:r>
          </w:p>
        </w:tc>
      </w:tr>
      <w:tr w:rsidR="00442857" w:rsidRPr="00B00B30" w:rsidTr="00F4236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F4236A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A66E51" w:rsidP="00F4236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Infrequent.</w:t>
            </w:r>
          </w:p>
        </w:tc>
      </w:tr>
      <w:tr w:rsidR="00434FA0" w:rsidRPr="00B00B30" w:rsidTr="00FA27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A0" w:rsidRPr="00B00B30" w:rsidRDefault="007550A1" w:rsidP="00FA27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FA0" w:rsidRPr="00F323F2" w:rsidRDefault="00D226AF" w:rsidP="00FA27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Penis.</w:t>
            </w:r>
            <w:r w:rsidR="00BD1922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Buttocks.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FC7115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FC7115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FC7115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AD" w:rsidRDefault="003D5AAD" w:rsidP="00301673">
      <w:r>
        <w:separator/>
      </w:r>
    </w:p>
  </w:endnote>
  <w:endnote w:type="continuationSeparator" w:id="0">
    <w:p w:rsidR="003D5AAD" w:rsidRDefault="003D5AA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C7115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AD" w:rsidRDefault="003D5AAD" w:rsidP="00301673">
      <w:r>
        <w:separator/>
      </w:r>
    </w:p>
  </w:footnote>
  <w:footnote w:type="continuationSeparator" w:id="0">
    <w:p w:rsidR="003D5AAD" w:rsidRDefault="003D5AA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0451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1704"/>
    <w:rsid w:val="001E2B8B"/>
    <w:rsid w:val="001E6518"/>
    <w:rsid w:val="001E7A0B"/>
    <w:rsid w:val="001E7F81"/>
    <w:rsid w:val="001F08A5"/>
    <w:rsid w:val="0020140C"/>
    <w:rsid w:val="00207A00"/>
    <w:rsid w:val="00207C55"/>
    <w:rsid w:val="002119F9"/>
    <w:rsid w:val="0021269F"/>
    <w:rsid w:val="002127BC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5AAD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6ADC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772F4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3313"/>
    <w:rsid w:val="005C4A73"/>
    <w:rsid w:val="005C530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6BAB"/>
    <w:rsid w:val="00782299"/>
    <w:rsid w:val="00783E75"/>
    <w:rsid w:val="00784689"/>
    <w:rsid w:val="00785D98"/>
    <w:rsid w:val="00787385"/>
    <w:rsid w:val="00787AC7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60F79"/>
    <w:rsid w:val="0086230F"/>
    <w:rsid w:val="0086260C"/>
    <w:rsid w:val="00865BA5"/>
    <w:rsid w:val="00875220"/>
    <w:rsid w:val="00881FE3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1EC2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80370"/>
    <w:rsid w:val="00980C39"/>
    <w:rsid w:val="009900F0"/>
    <w:rsid w:val="00990278"/>
    <w:rsid w:val="00991B27"/>
    <w:rsid w:val="00992F89"/>
    <w:rsid w:val="00993551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311C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37BA"/>
    <w:rsid w:val="00A23BE9"/>
    <w:rsid w:val="00A265E4"/>
    <w:rsid w:val="00A27FC4"/>
    <w:rsid w:val="00A31EFE"/>
    <w:rsid w:val="00A3203C"/>
    <w:rsid w:val="00A328EE"/>
    <w:rsid w:val="00A352B1"/>
    <w:rsid w:val="00A37031"/>
    <w:rsid w:val="00A40660"/>
    <w:rsid w:val="00A41D91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672E4"/>
    <w:rsid w:val="00B70A19"/>
    <w:rsid w:val="00B7459B"/>
    <w:rsid w:val="00B775C5"/>
    <w:rsid w:val="00B809F8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913"/>
    <w:rsid w:val="00BB6C66"/>
    <w:rsid w:val="00BC0549"/>
    <w:rsid w:val="00BC206A"/>
    <w:rsid w:val="00BC2C99"/>
    <w:rsid w:val="00BC728E"/>
    <w:rsid w:val="00BD1922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D66D6"/>
    <w:rsid w:val="00CE036B"/>
    <w:rsid w:val="00CE04AD"/>
    <w:rsid w:val="00CE0E4D"/>
    <w:rsid w:val="00CE1475"/>
    <w:rsid w:val="00CE4784"/>
    <w:rsid w:val="00CF0DE2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5D30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1877"/>
    <w:rsid w:val="00F2226C"/>
    <w:rsid w:val="00F25138"/>
    <w:rsid w:val="00F2635A"/>
    <w:rsid w:val="00F26A75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15</cp:revision>
  <cp:lastPrinted>2017-06-26T11:16:00Z</cp:lastPrinted>
  <dcterms:created xsi:type="dcterms:W3CDTF">2017-07-21T08:40:00Z</dcterms:created>
  <dcterms:modified xsi:type="dcterms:W3CDTF">2017-07-21T10:22:00Z</dcterms:modified>
</cp:coreProperties>
</file>